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67288576" behindDoc="0" locked="0" layoutInCell="1" allowOverlap="1">
            <wp:simplePos x="0" y="0"/>
            <wp:positionH relativeFrom="column">
              <wp:posOffset>-911225</wp:posOffset>
            </wp:positionH>
            <wp:positionV relativeFrom="paragraph">
              <wp:posOffset>501650</wp:posOffset>
            </wp:positionV>
            <wp:extent cx="2754630" cy="1464310"/>
            <wp:effectExtent l="0" t="0" r="7620" b="2540"/>
            <wp:wrapNone/>
            <wp:docPr id="8" name="图片 8" descr="f55d1294db3848325fa0f447a88349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55d1294db3848325fa0f447a88349e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82924032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-1197610</wp:posOffset>
            </wp:positionV>
            <wp:extent cx="1797050" cy="1172210"/>
            <wp:effectExtent l="0" t="0" r="0" b="0"/>
            <wp:wrapNone/>
            <wp:docPr id="15" name="图片 15" descr="902863dbb8eb6db4f55ebe783ec6fb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02863dbb8eb6db4f55ebe783ec6fb2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0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6112640" behindDoc="0" locked="0" layoutInCell="1" allowOverlap="1">
            <wp:simplePos x="0" y="0"/>
            <wp:positionH relativeFrom="column">
              <wp:posOffset>-500380</wp:posOffset>
            </wp:positionH>
            <wp:positionV relativeFrom="paragraph">
              <wp:posOffset>3714115</wp:posOffset>
            </wp:positionV>
            <wp:extent cx="4342765" cy="3053080"/>
            <wp:effectExtent l="0" t="0" r="635" b="13970"/>
            <wp:wrapNone/>
            <wp:docPr id="7" name="图片 7" descr="c2d25d867c6f1544402f652ee7652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2d25d867c6f1544402f652ee76529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2765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67290624" behindDoc="0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768350</wp:posOffset>
            </wp:positionV>
            <wp:extent cx="2490470" cy="1624330"/>
            <wp:effectExtent l="0" t="0" r="0" b="0"/>
            <wp:wrapNone/>
            <wp:docPr id="11" name="图片 11" descr="902863dbb8eb6db4f55ebe783ec6fb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02863dbb8eb6db4f55ebe783ec6fb2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047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6116736" behindDoc="0" locked="0" layoutInCell="1" allowOverlap="1">
            <wp:simplePos x="0" y="0"/>
            <wp:positionH relativeFrom="column">
              <wp:posOffset>-779780</wp:posOffset>
            </wp:positionH>
            <wp:positionV relativeFrom="paragraph">
              <wp:posOffset>-2332990</wp:posOffset>
            </wp:positionV>
            <wp:extent cx="5448300" cy="5181600"/>
            <wp:effectExtent l="15875" t="0" r="0" b="0"/>
            <wp:wrapNone/>
            <wp:docPr id="2" name="图片 2" descr="C:\Users\pc\Desktop\学习雷锋\c469c4aee0213d50aa4c216007203a89.pngc469c4aee0213d50aa4c216007203a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pc\Desktop\学习雷锋\c469c4aee0213d50aa4c216007203a89.pngc469c4aee0213d50aa4c216007203a89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51816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67289600" behindDoc="0" locked="0" layoutInCell="1" allowOverlap="1">
            <wp:simplePos x="0" y="0"/>
            <wp:positionH relativeFrom="column">
              <wp:posOffset>4310380</wp:posOffset>
            </wp:positionH>
            <wp:positionV relativeFrom="paragraph">
              <wp:posOffset>52705</wp:posOffset>
            </wp:positionV>
            <wp:extent cx="1591945" cy="2851785"/>
            <wp:effectExtent l="0" t="0" r="8255" b="5715"/>
            <wp:wrapNone/>
            <wp:docPr id="14" name="图片 14" descr="cf4991a7b70b2f6dd27eb69911c27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f4991a7b70b2f6dd27eb69911c273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66449920" behindDoc="0" locked="0" layoutInCell="1" allowOverlap="1">
                <wp:simplePos x="0" y="0"/>
                <wp:positionH relativeFrom="column">
                  <wp:posOffset>5917565</wp:posOffset>
                </wp:positionH>
                <wp:positionV relativeFrom="paragraph">
                  <wp:posOffset>2788285</wp:posOffset>
                </wp:positionV>
                <wp:extent cx="882015" cy="44450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15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文琥珀" w:hAnsi="华文琥珀" w:eastAsia="华文琥珀" w:cs="华文琥珀"/>
                                <w:color w:val="ED7D31" w:themeColor="accent2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琥珀" w:hAnsi="华文琥珀" w:eastAsia="华文琥珀" w:cs="华文琥珀"/>
                                <w:color w:val="ED7D31" w:themeColor="accent2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  <w:t>雷锋日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5.95pt;margin-top:219.55pt;height:35pt;width:69.45pt;z-index:266449920;mso-width-relative:page;mso-height-relative:page;" filled="f" stroked="f" coordsize="21600,21600" o:gfxdata="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Jal&#10;bdzcAAAADAEAAA8AAAAAAAAAAQAgAAAAIgAAAGRycy9kb3ducmV2LnhtbFBLAQIUABQAAAAIAIdO&#10;4kAlL7nZHwIAABk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文琥珀" w:hAnsi="华文琥珀" w:eastAsia="华文琥珀" w:cs="华文琥珀"/>
                          <w:color w:val="ED7D31" w:themeColor="accent2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琥珀" w:hAnsi="华文琥珀" w:eastAsia="华文琥珀" w:cs="华文琥珀"/>
                          <w:color w:val="ED7D31" w:themeColor="accent2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  <w:t>雷锋日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67287552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3132455</wp:posOffset>
                </wp:positionV>
                <wp:extent cx="3914140" cy="263461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140" cy="2634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  <w:tab w:val="left" w:pos="4320"/>
                                <w:tab w:val="left" w:pos="4680"/>
                                <w:tab w:val="left" w:pos="5040"/>
                                <w:tab w:val="left" w:pos="5400"/>
                                <w:tab w:val="left" w:pos="5760"/>
                                <w:tab w:val="left" w:pos="6120"/>
                                <w:tab w:val="left" w:pos="6480"/>
                                <w:tab w:val="left" w:pos="6840"/>
                                <w:tab w:val="left" w:pos="7200"/>
                                <w:tab w:val="left" w:pos="7560"/>
                                <w:tab w:val="left" w:pos="7920"/>
                                <w:tab w:val="left" w:pos="8280"/>
                                <w:tab w:val="left" w:pos="8640"/>
                                <w:tab w:val="left" w:pos="9000"/>
                                <w:tab w:val="left" w:pos="9360"/>
                                <w:tab w:val="left" w:pos="9720"/>
                                <w:tab w:val="left" w:pos="10080"/>
                                <w:tab w:val="left" w:pos="10440"/>
                                <w:tab w:val="left" w:pos="10800"/>
                                <w:tab w:val="left" w:pos="11160"/>
                                <w:tab w:val="left" w:pos="115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Lines="0" w:afterLines="0"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华康少女文字W5(P)" w:hAnsi="华康少女文字W5(P)" w:eastAsia="华康少女文字W5(P)" w:cs="华康少女文字W5(P)"/>
                                <w:color w:val="404040" w:themeColor="text1" w:themeTint="BF"/>
                                <w:sz w:val="20"/>
                                <w:szCs w:val="20"/>
                                <w:lang w:eastAsia="zh-CN"/>
                                <w14:textOutline w14:w="0" w14:cmpd="sng">
                                  <w14:solidFill>
                                    <w14:schemeClr w14:val="accent1">
                                      <w14:alpha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color w:val="3B3838" w:themeColor="background2" w:themeShade="40"/>
                                <w:sz w:val="20"/>
                                <w:szCs w:val="20"/>
                                <w:lang w:val="zh-CN"/>
                              </w:rPr>
                              <w:t>3月5日为“学雷锋纪念日”简称为雷锋日。雷锋同志因公牺牲后，他的日记与事迹陆续被一些新闻媒体报导出来。《中国青年》杂志社觉得雷锋是和平时期青年的一个楷模，打算在1963年3月2日出一本合刊介绍雷锋事迹。2月17日他们给毛主席写信希望他能为雷锋题词，毛主席看信后为了全面概括雷锋同志一切从人民利益出发，全心全意为人民服务的精神，写下了“向雷锋同志学习”这一著名题词。3月2日，毛主席的题词在《中国青年》上刊出了。4日，新华社发通稿。5日，全国各大报纸纷纷刊载毛主席的“向雷锋同志学习”的题词。后来，中央决定，把3月5日定为学习雷锋纪念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2.5pt;margin-top:246.65pt;height:207.45pt;width:308.2pt;z-index:267287552;mso-width-relative:page;mso-height-relative:page;" filled="f" stroked="f" coordsize="21600,21600" o:gfxdata="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X&#10;Os+O3QAAAAwBAAAPAAAAAAAAAAEAIAAAACIAAABkcnMvZG93bnJldi54bWxQSwECFAAUAAAACACH&#10;TuJAoBjNWR8CAAAbBAAADgAAAAAAAAABACAAAAAs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  <w:tab w:val="left" w:pos="4320"/>
                          <w:tab w:val="left" w:pos="4680"/>
                          <w:tab w:val="left" w:pos="5040"/>
                          <w:tab w:val="left" w:pos="5400"/>
                          <w:tab w:val="left" w:pos="5760"/>
                          <w:tab w:val="left" w:pos="6120"/>
                          <w:tab w:val="left" w:pos="6480"/>
                          <w:tab w:val="left" w:pos="6840"/>
                          <w:tab w:val="left" w:pos="7200"/>
                          <w:tab w:val="left" w:pos="7560"/>
                          <w:tab w:val="left" w:pos="7920"/>
                          <w:tab w:val="left" w:pos="8280"/>
                          <w:tab w:val="left" w:pos="8640"/>
                          <w:tab w:val="left" w:pos="9000"/>
                          <w:tab w:val="left" w:pos="9360"/>
                          <w:tab w:val="left" w:pos="9720"/>
                          <w:tab w:val="left" w:pos="10080"/>
                          <w:tab w:val="left" w:pos="10440"/>
                          <w:tab w:val="left" w:pos="10800"/>
                          <w:tab w:val="left" w:pos="11160"/>
                          <w:tab w:val="left" w:pos="115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Lines="0" w:afterLines="0"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华康少女文字W5(P)" w:hAnsi="华康少女文字W5(P)" w:eastAsia="华康少女文字W5(P)" w:cs="华康少女文字W5(P)"/>
                          <w:color w:val="404040" w:themeColor="text1" w:themeTint="BF"/>
                          <w:sz w:val="20"/>
                          <w:szCs w:val="20"/>
                          <w:lang w:eastAsia="zh-CN"/>
                          <w14:textOutline w14:w="0" w14:cmpd="sng">
                            <w14:solidFill>
                              <w14:schemeClr w14:val="accent1">
                                <w14:alpha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color w:val="3B3838" w:themeColor="background2" w:themeShade="40"/>
                          <w:sz w:val="20"/>
                          <w:szCs w:val="20"/>
                          <w:lang w:val="zh-CN"/>
                        </w:rPr>
                        <w:t>3月5日为“学雷锋纪念日”简称为雷锋日。雷锋同志因公牺牲后，他的日记与事迹陆续被一些新闻媒体报导出来。《中国青年》杂志社觉得雷锋是和平时期青年的一个楷模，打算在1963年3月2日出一本合刊介绍雷锋事迹。2月17日他们给毛主席写信希望他能为雷锋题词，毛主席看信后为了全面概括雷锋同志一切从人民利益出发，全心全意为人民服务的精神，写下了“向雷锋同志学习”这一著名题词。3月2日，毛主席的题词在《中国青年》上刊出了。4日，新华社发通稿。5日，全国各大报纸纷纷刊载毛主席的“向雷锋同志学习”的题词。后来，中央决定，把3月5日定为学习雷锋纪念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65890816" behindDoc="0" locked="0" layoutInCell="1" allowOverlap="1">
                <wp:simplePos x="0" y="0"/>
                <wp:positionH relativeFrom="column">
                  <wp:posOffset>6073140</wp:posOffset>
                </wp:positionH>
                <wp:positionV relativeFrom="paragraph">
                  <wp:posOffset>-96520</wp:posOffset>
                </wp:positionV>
                <wp:extent cx="3355340" cy="189103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340" cy="1891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汉仪神工体简" w:hAnsi="汉仪神工体简" w:eastAsia="汉仪神工体简" w:cs="汉仪神工体简"/>
                                <w:color w:val="FF0000"/>
                                <w:sz w:val="22"/>
                                <w:szCs w:val="22"/>
                                <w:lang w:eastAsia="zh-CN"/>
                                <w14:textOutline w14:w="0" w14:cmpd="sng">
                                  <w14:solidFill>
                                    <w14:schemeClr w14:val="accent1">
                                      <w14:alpha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汉仪神工体简" w:hAnsi="汉仪神工体简" w:eastAsia="汉仪神工体简" w:cs="汉仪神工体简"/>
                                <w:color w:val="FF0000"/>
                                <w:sz w:val="22"/>
                                <w:szCs w:val="22"/>
                                <w:lang w:val="zh-CN"/>
                              </w:rPr>
                              <w:t>如果你是一缕阳光，你是否照亮了一片黑暗？如果你是一滴水，你是否滋润了一寸土地？如果你是一粒粮食，你是否哺育了有用的生命？如果你是一颗最小的‘螺丝钉’，你是否永远的坚守岗位？”雷锋，就是这一缕阳光、这一滴水、这一粒粮食、这颗最小的螺丝钉。虽然他的一生短暂，但他的精神长存，虽然他的一生平凡，但他的形象伟岸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8.2pt;margin-top:-7.6pt;height:148.9pt;width:264.2pt;z-index:265890816;mso-width-relative:page;mso-height-relative:page;" filled="f" stroked="f" coordsize="21600,21600" o:gfxdata="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KqCTmXcAAAADAEAAA8AAAAAAAAAAQAgAAAAIgAAAGRycy9kb3ducmV2LnhtbFBLAQIUABQAAAAI&#10;AIdO4kA3qqP6IgIAABsEAAAOAAAAAAAAAAEAIAAAACs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汉仪神工体简" w:hAnsi="汉仪神工体简" w:eastAsia="汉仪神工体简" w:cs="汉仪神工体简"/>
                          <w:color w:val="FF0000"/>
                          <w:sz w:val="22"/>
                          <w:szCs w:val="22"/>
                          <w:lang w:eastAsia="zh-CN"/>
                          <w14:textOutline w14:w="0" w14:cmpd="sng">
                            <w14:solidFill>
                              <w14:schemeClr w14:val="accent1">
                                <w14:alpha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汉仪神工体简" w:hAnsi="汉仪神工体简" w:eastAsia="汉仪神工体简" w:cs="汉仪神工体简"/>
                          <w:color w:val="FF0000"/>
                          <w:sz w:val="22"/>
                          <w:szCs w:val="22"/>
                          <w:lang w:val="zh-CN"/>
                        </w:rPr>
                        <w:t>如果你是一缕阳光，你是否照亮了一片黑暗？如果你是一滴水，你是否滋润了一寸土地？如果你是一粒粮食，你是否哺育了有用的生命？如果你是一颗最小的‘螺丝钉’，你是否永远的坚守岗位？”雷锋，就是这一缕阳光、这一滴水、这一粒粮食、这颗最小的螺丝钉。虽然他的一生短暂，但他的精神长存，虽然他的一生平凡，但他的形象伟岸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61921792" behindDoc="0" locked="0" layoutInCell="1" allowOverlap="1">
                <wp:simplePos x="0" y="0"/>
                <wp:positionH relativeFrom="column">
                  <wp:posOffset>7037070</wp:posOffset>
                </wp:positionH>
                <wp:positionV relativeFrom="paragraph">
                  <wp:posOffset>-467995</wp:posOffset>
                </wp:positionV>
                <wp:extent cx="1509395" cy="44450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395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文琥珀" w:hAnsi="华文琥珀" w:eastAsia="华文琥珀" w:cs="华文琥珀"/>
                                <w:color w:val="00B0F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琥珀" w:hAnsi="华文琥珀" w:eastAsia="华文琥珀" w:cs="华文琥珀"/>
                                <w:color w:val="00B0F0"/>
                                <w:sz w:val="32"/>
                                <w:szCs w:val="32"/>
                                <w:lang w:val="en-US" w:eastAsia="zh-CN"/>
                              </w:rPr>
                              <w:t>学习雷锋精神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54.1pt;margin-top:-36.85pt;height:35pt;width:118.85pt;z-index:261921792;mso-width-relative:page;mso-height-relative:page;" filled="f" stroked="f" coordsize="21600,21600" o:gfxdata="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r&#10;dNUM3AAAAAwBAAAPAAAAAAAAAAEAIAAAACIAAABkcnMvZG93bnJldi54bWxQSwECFAAUAAAACACH&#10;TuJAWo9OviACAAAa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文琥珀" w:hAnsi="华文琥珀" w:eastAsia="华文琥珀" w:cs="华文琥珀"/>
                          <w:color w:val="00B0F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华文琥珀" w:hAnsi="华文琥珀" w:eastAsia="华文琥珀" w:cs="华文琥珀"/>
                          <w:color w:val="00B0F0"/>
                          <w:sz w:val="32"/>
                          <w:szCs w:val="32"/>
                          <w:lang w:val="en-US" w:eastAsia="zh-CN"/>
                        </w:rPr>
                        <w:t>学习雷锋精神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7513472" behindDoc="0" locked="0" layoutInCell="1" allowOverlap="1">
                <wp:simplePos x="0" y="0"/>
                <wp:positionH relativeFrom="column">
                  <wp:posOffset>1382395</wp:posOffset>
                </wp:positionH>
                <wp:positionV relativeFrom="paragraph">
                  <wp:posOffset>1851660</wp:posOffset>
                </wp:positionV>
                <wp:extent cx="1255395" cy="44450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文琥珀" w:hAnsi="华文琥珀" w:eastAsia="华文琥珀" w:cs="华文琥珀"/>
                                <w:color w:val="FF000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琥珀" w:hAnsi="华文琥珀" w:eastAsia="华文琥珀" w:cs="华文琥珀"/>
                                <w:color w:val="FF0000"/>
                                <w:sz w:val="32"/>
                                <w:szCs w:val="32"/>
                                <w:lang w:val="en-US" w:eastAsia="zh-CN"/>
                              </w:rPr>
                              <w:t>雷锋简介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8.85pt;margin-top:145.8pt;height:35pt;width:98.85pt;z-index:257513472;mso-width-relative:page;mso-height-relative:page;" filled="f" stroked="f" coordsize="21600,21600" o:gfxdata="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PFh6&#10;2dwAAAALAQAADwAAAAAAAAABACAAAAAiAAAAZHJzL2Rvd25yZXYueG1sUEsBAhQAFAAAAAgAh07i&#10;QA0ENe0eAgAAGAQAAA4AAAAAAAAAAQAgAAAAKw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文琥珀" w:hAnsi="华文琥珀" w:eastAsia="华文琥珀" w:cs="华文琥珀"/>
                          <w:color w:val="FF000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华文琥珀" w:hAnsi="华文琥珀" w:eastAsia="华文琥珀" w:cs="华文琥珀"/>
                          <w:color w:val="FF0000"/>
                          <w:sz w:val="32"/>
                          <w:szCs w:val="32"/>
                          <w:lang w:val="en-US" w:eastAsia="zh-CN"/>
                        </w:rPr>
                        <w:t>雷锋简介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9617792" behindDoc="0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2272665</wp:posOffset>
                </wp:positionV>
                <wp:extent cx="3155315" cy="143256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315" cy="143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  <w:tab w:val="left" w:pos="4320"/>
                                <w:tab w:val="left" w:pos="4680"/>
                                <w:tab w:val="left" w:pos="5040"/>
                                <w:tab w:val="left" w:pos="5400"/>
                                <w:tab w:val="left" w:pos="5760"/>
                                <w:tab w:val="left" w:pos="6120"/>
                                <w:tab w:val="left" w:pos="6480"/>
                                <w:tab w:val="left" w:pos="6840"/>
                                <w:tab w:val="left" w:pos="7200"/>
                                <w:tab w:val="left" w:pos="7560"/>
                                <w:tab w:val="left" w:pos="7920"/>
                                <w:tab w:val="left" w:pos="8280"/>
                                <w:tab w:val="left" w:pos="8640"/>
                                <w:tab w:val="left" w:pos="9000"/>
                                <w:tab w:val="left" w:pos="9360"/>
                                <w:tab w:val="left" w:pos="9720"/>
                                <w:tab w:val="left" w:pos="10080"/>
                                <w:tab w:val="left" w:pos="10440"/>
                                <w:tab w:val="left" w:pos="10800"/>
                                <w:tab w:val="left" w:pos="11160"/>
                                <w:tab w:val="left" w:pos="11520"/>
                              </w:tabs>
                              <w:spacing w:beforeLines="0" w:afterLines="0"/>
                              <w:jc w:val="both"/>
                              <w:rPr>
                                <w:rFonts w:hint="eastAsia" w:ascii="汉仪神工体简" w:hAnsi="汉仪神工体简" w:eastAsia="汉仪神工体简" w:cs="汉仪神工体简"/>
                                <w:color w:val="4472C4" w:themeColor="accent5"/>
                                <w:sz w:val="22"/>
                                <w:szCs w:val="22"/>
                                <w:lang w:val="zh-CN"/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神工体简" w:hAnsi="汉仪神工体简" w:eastAsia="汉仪神工体简" w:cs="汉仪神工体简"/>
                                <w:color w:val="4472C4" w:themeColor="accent5"/>
                                <w:sz w:val="22"/>
                                <w:szCs w:val="22"/>
                                <w:lang w:val="zh-CN"/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  <w:t>雷锋同志，湖南望城县人 ， 1940年12月18日出生。他是全心全意为人民服务的同志、中国人民解放军战士、伟大的共产主义战士。作为一名普通的中国人民解放军战士，雷锋在短暂的一生中帮助了无数人。一部可歌可泣的《雷锋日记》令无数读者为之动容。“雷锋精神”激励着一代又一代人学习。我们怎样学习雷锋</w:t>
                            </w:r>
                          </w:p>
                          <w:p>
                            <w:pPr>
                              <w:spacing w:line="240" w:lineRule="auto"/>
                              <w:jc w:val="both"/>
                              <w:rPr>
                                <w:rFonts w:hint="eastAsia" w:ascii="汉仪神工体简" w:hAnsi="汉仪神工体简" w:eastAsia="汉仪神工体简" w:cs="汉仪神工体简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Outline w14:w="0" w14:cmpd="sng">
                                  <w14:solidFill>
                                    <w14:schemeClr w14:val="accent1">
                                      <w14:alpha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.15pt;margin-top:178.95pt;height:112.8pt;width:248.45pt;z-index:259617792;mso-width-relative:page;mso-height-relative:page;" filled="f" stroked="f" coordsize="21600,21600" o:gfxdata="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GnO&#10;WsDbAAAACgEAAA8AAAAAAAAAAQAgAAAAIgAAAGRycy9kb3ducmV2LnhtbFBLAQIUABQAAAAIAIdO&#10;4kBbK9P2IAIAABs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  <w:tab w:val="left" w:pos="4320"/>
                          <w:tab w:val="left" w:pos="4680"/>
                          <w:tab w:val="left" w:pos="5040"/>
                          <w:tab w:val="left" w:pos="5400"/>
                          <w:tab w:val="left" w:pos="5760"/>
                          <w:tab w:val="left" w:pos="6120"/>
                          <w:tab w:val="left" w:pos="6480"/>
                          <w:tab w:val="left" w:pos="6840"/>
                          <w:tab w:val="left" w:pos="7200"/>
                          <w:tab w:val="left" w:pos="7560"/>
                          <w:tab w:val="left" w:pos="7920"/>
                          <w:tab w:val="left" w:pos="8280"/>
                          <w:tab w:val="left" w:pos="8640"/>
                          <w:tab w:val="left" w:pos="9000"/>
                          <w:tab w:val="left" w:pos="9360"/>
                          <w:tab w:val="left" w:pos="9720"/>
                          <w:tab w:val="left" w:pos="10080"/>
                          <w:tab w:val="left" w:pos="10440"/>
                          <w:tab w:val="left" w:pos="10800"/>
                          <w:tab w:val="left" w:pos="11160"/>
                          <w:tab w:val="left" w:pos="11520"/>
                        </w:tabs>
                        <w:spacing w:beforeLines="0" w:afterLines="0"/>
                        <w:jc w:val="both"/>
                        <w:rPr>
                          <w:rFonts w:hint="eastAsia" w:ascii="汉仪神工体简" w:hAnsi="汉仪神工体简" w:eastAsia="汉仪神工体简" w:cs="汉仪神工体简"/>
                          <w:color w:val="4472C4" w:themeColor="accent5"/>
                          <w:sz w:val="22"/>
                          <w:szCs w:val="22"/>
                          <w:lang w:val="zh-CN"/>
                          <w14:textFill>
                            <w14:solidFill>
                              <w14:schemeClr w14:val="accent5"/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神工体简" w:hAnsi="汉仪神工体简" w:eastAsia="汉仪神工体简" w:cs="汉仪神工体简"/>
                          <w:color w:val="4472C4" w:themeColor="accent5"/>
                          <w:sz w:val="22"/>
                          <w:szCs w:val="22"/>
                          <w:lang w:val="zh-CN"/>
                          <w14:textFill>
                            <w14:solidFill>
                              <w14:schemeClr w14:val="accent5"/>
                            </w14:solidFill>
                          </w14:textFill>
                        </w:rPr>
                        <w:t>雷锋同志，湖南望城县人 ， 1940年12月18日出生。他是全心全意为人民服务的同志、中国人民解放军战士、伟大的共产主义战士。作为一名普通的中国人民解放军战士，雷锋在短暂的一生中帮助了无数人。一部可歌可泣的《雷锋日记》令无数读者为之动容。“雷锋精神”激励着一代又一代人学习。我们怎样学习雷锋</w:t>
                      </w:r>
                    </w:p>
                    <w:p>
                      <w:pPr>
                        <w:spacing w:line="240" w:lineRule="auto"/>
                        <w:jc w:val="both"/>
                        <w:rPr>
                          <w:rFonts w:hint="eastAsia" w:ascii="汉仪神工体简" w:hAnsi="汉仪神工体简" w:eastAsia="汉仪神工体简" w:cs="汉仪神工体简"/>
                          <w:color w:val="595959" w:themeColor="text1" w:themeTint="A6"/>
                          <w:sz w:val="22"/>
                          <w:szCs w:val="22"/>
                          <w:lang w:eastAsia="zh-CN"/>
                          <w14:textOutline w14:w="0" w14:cmpd="sng">
                            <w14:solidFill>
                              <w14:schemeClr w14:val="accent1">
                                <w14:alpha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6114688" behindDoc="0" locked="0" layoutInCell="1" allowOverlap="1">
            <wp:simplePos x="0" y="0"/>
            <wp:positionH relativeFrom="column">
              <wp:posOffset>7485380</wp:posOffset>
            </wp:positionH>
            <wp:positionV relativeFrom="paragraph">
              <wp:posOffset>3061335</wp:posOffset>
            </wp:positionV>
            <wp:extent cx="3291840" cy="3293745"/>
            <wp:effectExtent l="0" t="0" r="0" b="1905"/>
            <wp:wrapNone/>
            <wp:docPr id="9" name="图片 9" descr="7f87a62555932d3fe7a62ef77248d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f87a62555932d3fe7a62ef77248d6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5141595</wp:posOffset>
            </wp:positionH>
            <wp:positionV relativeFrom="paragraph">
              <wp:posOffset>1648460</wp:posOffset>
            </wp:positionV>
            <wp:extent cx="3288030" cy="5269865"/>
            <wp:effectExtent l="0" t="0" r="6985" b="7620"/>
            <wp:wrapNone/>
            <wp:docPr id="6" name="图片 6" descr="d996fd8e38cc729ad0ed634d3a4ddb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996fd8e38cc729ad0ed634d3a4ddb3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8803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-1428750</wp:posOffset>
            </wp:positionH>
            <wp:positionV relativeFrom="paragraph">
              <wp:posOffset>661670</wp:posOffset>
            </wp:positionV>
            <wp:extent cx="5462905" cy="3823970"/>
            <wp:effectExtent l="0" t="0" r="4445" b="4445"/>
            <wp:wrapNone/>
            <wp:docPr id="3" name="图片 3" descr="822f89fa02facd061de40caa9dd8ff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22f89fa02facd061de40caa9dd8ff8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2905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4970145</wp:posOffset>
            </wp:positionH>
            <wp:positionV relativeFrom="paragraph">
              <wp:posOffset>-1377950</wp:posOffset>
            </wp:positionV>
            <wp:extent cx="5382260" cy="5382260"/>
            <wp:effectExtent l="0" t="0" r="0" b="0"/>
            <wp:wrapNone/>
            <wp:docPr id="4" name="图片 4" descr="0617e0a8f97f43c3a17ca47c23902d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617e0a8f97f43c3a17ca47c23902da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538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-904240</wp:posOffset>
            </wp:positionH>
            <wp:positionV relativeFrom="paragraph">
              <wp:posOffset>-1150620</wp:posOffset>
            </wp:positionV>
            <wp:extent cx="10686415" cy="7581900"/>
            <wp:effectExtent l="0" t="0" r="635" b="0"/>
            <wp:wrapNone/>
            <wp:docPr id="1" name="图片 1" descr="27c8014b41e23b84963e9e1d12d0f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7c8014b41e23b84963e9e1d12d0f4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8641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迷你简剪纸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经典趣体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胖娃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icrosoft JhengHe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icrosoft JhengHei U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Microsoft YaHei UI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Microsoft YaHei UI Light">
    <w:panose1 w:val="020B0502040204020203"/>
    <w:charset w:val="86"/>
    <w:family w:val="auto"/>
    <w:pitch w:val="default"/>
    <w:sig w:usb0="80000287" w:usb1="28CF0010" w:usb2="00000016" w:usb3="00000000" w:csb0="0004001F" w:csb1="00000000"/>
  </w:font>
  <w:font w:name="MS UI 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魂心">
    <w:altName w:val="Yu Gothic UI Semilight"/>
    <w:panose1 w:val="02000009000000000000"/>
    <w:charset w:val="80"/>
    <w:family w:val="auto"/>
    <w:pitch w:val="default"/>
    <w:sig w:usb0="00000000" w:usb1="00000000" w:usb2="0000001E" w:usb3="00000000" w:csb0="20020000" w:csb1="00000000"/>
  </w:font>
  <w:font w:name="华康雅宋体W9(P)">
    <w:altName w:val="宋体"/>
    <w:panose1 w:val="02020900000000000000"/>
    <w:charset w:val="86"/>
    <w:family w:val="auto"/>
    <w:pitch w:val="default"/>
    <w:sig w:usb0="00000000" w:usb1="00000000" w:usb2="00000012" w:usb3="00000000" w:csb0="00040000" w:csb1="00000000"/>
  </w:font>
  <w:font w:name="华康圆体W9(P)">
    <w:altName w:val="宋体"/>
    <w:panose1 w:val="020F0900000000000000"/>
    <w:charset w:val="86"/>
    <w:family w:val="auto"/>
    <w:pitch w:val="default"/>
    <w:sig w:usb0="00000000" w:usb1="00000000" w:usb2="00000012" w:usb3="00000000" w:csb0="00040000" w:csb1="0000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Yu Gothic UI Semilight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汉仪神工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方隶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华康POP2体W9(P)">
    <w:panose1 w:val="040B0900000000000000"/>
    <w:charset w:val="86"/>
    <w:family w:val="auto"/>
    <w:pitch w:val="default"/>
    <w:sig w:usb0="00000001" w:usb1="08010000" w:usb2="00000012" w:usb3="00000000" w:csb0="00040000" w:csb1="00000000"/>
  </w:font>
  <w:font w:name="华康少女文字W5(P)">
    <w:panose1 w:val="040F0500000000000000"/>
    <w:charset w:val="86"/>
    <w:family w:val="auto"/>
    <w:pitch w:val="default"/>
    <w:sig w:usb0="00000001" w:usb1="08010000" w:usb2="00000012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B6144D"/>
    <w:rsid w:val="0E1F3AA6"/>
    <w:rsid w:val="3CEF05EB"/>
    <w:rsid w:val="7F8752B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terms:modified xsi:type="dcterms:W3CDTF">2018-01-25T15:32:46Z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