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412975104" behindDoc="0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2877185</wp:posOffset>
            </wp:positionV>
            <wp:extent cx="2105660" cy="2105660"/>
            <wp:effectExtent l="0" t="0" r="8890" b="8890"/>
            <wp:wrapNone/>
            <wp:docPr id="10" name="图片 10" descr="2d31d39e93e8a3bb9c6bf0a45e89d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31d39e93e8a3bb9c6bf0a45e89d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41295155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3959860</wp:posOffset>
                </wp:positionV>
                <wp:extent cx="5271770" cy="24136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70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真广标" w:hAnsi="汉真广标" w:eastAsia="汉真广标" w:cs="汉真广标"/>
                                <w:color w:val="1F4E79" w:themeColor="accent1" w:themeShade="80"/>
                                <w:sz w:val="38"/>
                                <w:szCs w:val="3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1F4E79" w:themeColor="accent1" w:themeShade="80"/>
                                <w:sz w:val="38"/>
                                <w:szCs w:val="38"/>
                                <w:lang w:val="en-US" w:eastAsia="zh-CN"/>
                              </w:rPr>
                              <w:t>国庆的由来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outlineLvl w:val="9"/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>“国庆”一词，本指国家喜庆之事，最早见于西晋。西晋的文学家陆机在《等诸侯论》一文中就曾有 “国庆独飨其利，主忧莫与其害”的记载、我国封建时代、国家喜庆的大事，莫大过  于帝王的登基、诞辰（清朝称皇帝的生日为万岁节）等。因而我国古代把皇帝即位、诞辰称为“国庆”。今 天</w:t>
                            </w: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>称国家建立的纪念日为国庆节。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85pt;margin-top:311.8pt;height:190.05pt;width:415.1pt;z-index:412951552;mso-width-relative:page;mso-height-relative:page;" filled="f" stroked="f" coordsize="21600,21600" o:gfxdata="UEsDBAoAAAAAAIdO4kAAAAAAAAAAAAAAAAAEAAAAZHJzL1BLAwQUAAAACACHTuJAI3rD7d0AAAAL&#10;AQAADwAAAGRycy9kb3ducmV2LnhtbE2Py07DMBBF90j8gzVI7FonAZI0jVOhSBUSoouWbtg58TSJ&#10;ao9D7D7g6zErWI7m6N5zy9XVaHbGyQ2WBMTzCBhSa9VAnYD9+3qWA3NekpLaEgr4Qger6vamlIWy&#10;F9rieec7FkLIFVJA7/1YcO7aHo10czsihd/BTkb6cE4dV5O8hHCjeRJFKTdyoNDQyxHrHtvj7mQE&#10;vNbrjdw2icm/df3ydngeP/cfT0Lc38XREpjHq/+D4Vc/qEMVnBp7IuWYFjB7zJKACkjjPAUWiCx/&#10;COsaAYtFngGvSv5/Q/UDUEsDBBQAAAAIAIdO4kD6cEzuHwIAABkEAAAOAAAAZHJzL2Uyb0RvYy54&#10;bWytU8GO0zAQvSPxD5bvNE033ULVdFV2VYS0YlcqiLPr2E0k22Nst0n5APgDTly48139DsZO262A&#10;E+LijD2TNzNv3sxuOq3ITjjfgClpPhhSIgyHqjGbkn54v3zxkhIfmKmYAiNKuhee3syfP5u1dipG&#10;UIOqhCMIYvy0tSWtQ7DTLPO8Fpr5AVhh0CnBaRbw6jZZ5ViL6Fplo+HwOmvBVdYBF97j613vpPOE&#10;L6Xg4UFKLwJRJcXaQjpdOtfxzOYzNt04ZuuGH8tg/1CFZo3BpGeoOxYY2brmDyjdcAceZBhw0BlI&#10;2XCResBu8uFv3axqZkXqBcnx9kyT/3+w/N3u0ZGmKmlBiWEaR3T49vXw/efhxxdSRHpa66cYtbIY&#10;F7rX0OGYT+8eH2PXnXQ6frEfgn4ken8mV3SBcHwcjyb5ZIIujr5RkV9dX40jTvb0u3U+vBGgSTRK&#10;6nB6iVS2u/ehDz2FxGwGlo1SaYLKkLakiDhMP5w9CK4M5ohN9MVGK3Tr7tjZGqo9NuagV4a3fNlg&#10;8nvmwyNzKAUsGOUdHvCQCjAJHC1KanCf//Ye43FC6KWkRWmV1H/aMicoUW8Nzu5VXhRRi+lSjCcj&#10;vLhLz/rSY7b6FlC9OS6S5cmM8UGdTOlAf8QtWMSs6GKGY+6ShpN5G3rB4xZxsVikIFSfZeHerCyP&#10;0D2di20A2SSmI009N0f2UH9pVsddiQK/vKeop42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j&#10;esPt3QAAAAsBAAAPAAAAAAAAAAEAIAAAACIAAABkcnMvZG93bnJldi54bWxQSwECFAAUAAAACACH&#10;TuJA+nBM7h8CAAAZ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真广标" w:hAnsi="汉真广标" w:eastAsia="汉真广标" w:cs="汉真广标"/>
                          <w:color w:val="1F4E79" w:themeColor="accent1" w:themeShade="80"/>
                          <w:sz w:val="38"/>
                          <w:szCs w:val="38"/>
                          <w:lang w:val="en-US"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1F4E79" w:themeColor="accent1" w:themeShade="80"/>
                          <w:sz w:val="38"/>
                          <w:szCs w:val="38"/>
                          <w:lang w:val="en-US" w:eastAsia="zh-CN"/>
                        </w:rPr>
                        <w:t>国庆的由来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outlineLvl w:val="9"/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>“国庆”一词，本指国家喜庆之事，最早见于西晋。西晋的文学家陆机在《等诸侯论》一文中就曾有 “国庆独飨其利，主忧莫与其害”的记载、我国封建时代、国家喜庆的大事，莫大过  于帝王的登基、诞辰（清朝称皇帝的生日为万岁节）等。因而我国古代把皇帝即位、诞辰称为“国庆”。今 天</w:t>
                      </w: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>称国家建立的纪念日为国庆节。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1297100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-2416175</wp:posOffset>
            </wp:positionV>
            <wp:extent cx="7602855" cy="4171950"/>
            <wp:effectExtent l="0" t="0" r="17145" b="0"/>
            <wp:wrapNone/>
            <wp:docPr id="2" name="图片 2" descr="95649163f57a26cdbdfc3b9d4134c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649163f57a26cdbdfc3b9d4134c1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7408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975360</wp:posOffset>
            </wp:positionV>
            <wp:extent cx="2846070" cy="2707005"/>
            <wp:effectExtent l="0" t="0" r="11430" b="17145"/>
            <wp:wrapNone/>
            <wp:docPr id="9" name="图片 9" descr="584101bbe6cb35d41096bcfdbcbff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4101bbe6cb35d41096bcfdbcbffa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73056" behindDoc="0" locked="0" layoutInCell="1" allowOverlap="1">
            <wp:simplePos x="0" y="0"/>
            <wp:positionH relativeFrom="column">
              <wp:posOffset>6731000</wp:posOffset>
            </wp:positionH>
            <wp:positionV relativeFrom="paragraph">
              <wp:posOffset>-1085215</wp:posOffset>
            </wp:positionV>
            <wp:extent cx="3472815" cy="2530475"/>
            <wp:effectExtent l="0" t="0" r="13335" b="3175"/>
            <wp:wrapNone/>
            <wp:docPr id="8" name="图片 8" descr="a82372b8d660d9489d173ecfb4fba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2372b8d660d9489d173ecfb4fba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72032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-1231265</wp:posOffset>
            </wp:positionV>
            <wp:extent cx="2463800" cy="2841625"/>
            <wp:effectExtent l="0" t="0" r="0" b="0"/>
            <wp:wrapNone/>
            <wp:docPr id="3" name="图片 3" descr="04e76080f1e9f0e1ae49a7d1187b2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e76080f1e9f0e1ae49a7d1187b2c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41295769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1318260</wp:posOffset>
                </wp:positionV>
                <wp:extent cx="3970020" cy="30295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真广标" w:hAnsi="汉真广标" w:eastAsia="汉真广标" w:cs="汉真广标"/>
                                <w:color w:val="FF0000"/>
                                <w:sz w:val="38"/>
                                <w:szCs w:val="3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FF0000"/>
                                <w:sz w:val="38"/>
                                <w:szCs w:val="38"/>
                                <w:lang w:val="en-US" w:eastAsia="zh-CN"/>
                              </w:rPr>
                              <w:t>沁园春·国庆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龙跃甲子，鸽翱晴空，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凤舞九天。昔关河黍离，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列强逐鹿；神州放眼，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一鹤冲天。重振社稷，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举中流誓，今看东方盛世还。黄河血，慨仁人志士，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魂祭新篇。华夏意气峥嵘，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傲五湖四海锦绣满。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壮三山五岳，叠古风姿；九经三史，彰现华韵。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豪客泼墨，贤士铺卷，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放歌九州富丽妍。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泰山脊，领风骚环宇</w:t>
                            </w:r>
                            <w:r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有谁堪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color w:val="84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  <w:sz w:val="22"/>
                                <w:szCs w:val="22"/>
                              </w:rPr>
                              <w:t>比？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outlineLvl w:val="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35pt;margin-top:103.8pt;height:238.55pt;width:312.6pt;z-index:412957696;mso-width-relative:page;mso-height-relative:page;" filled="f" stroked="f" coordsize="21600,21600" o:gfxdata="UEsDBAoAAAAAAIdO4kAAAAAAAAAAAAAAAAAEAAAAZHJzL1BLAwQUAAAACACHTuJA19tGw9wAAAAM&#10;AQAADwAAAGRycy9kb3ducmV2LnhtbE2Py07DMBBF90j8gzVI7KgdSwlNiFOhSBUSgkVLN+wm8TSJ&#10;iO0Quw/4etwVXY7u0b1nytXZjOxIsx+cVZAsBDCyrdOD7RTsPtYPS2A+oNU4OksKfsjDqrq9KbHQ&#10;7mQ3dNyGjsUS6wtU0IcwFZz7tieDfuEmsjHbu9lgiOfccT3jKZabkUshMm5wsHGhx4nqntqv7cEo&#10;eK3X77hppFn+jvXL2/55+t59pkrd3yXiCVigc/iH4aIf1aGKTo07WO3ZqCBPchlRBVKkCbALkYos&#10;B9YoyLJHCbwq+fUT1R9QSwMEFAAAAAgAh07iQECo3k4iAgAAGwQAAA4AAABkcnMvZTJvRG9jLnht&#10;bK1TzY7TMBC+I/EOlu80bfqzu1XTVdlVEdKKXakgzq5jN5Fsj7HdJuUB4A04ceHOc/U5GDtttwJO&#10;iIsznpnM+Pvmm9ltqxXZCedrMAUd9PqUCMOhrM2moB/eL19dU+IDMyVTYERB98LT2/nLF7PGTkUO&#10;FahSOIJFjJ82tqBVCHaaZZ5XQjPfAysMBiU4zQJe3SYrHWuwulZZ3u9PsgZcaR1w4T1677sgnaf6&#10;UgoeHqX0IhBVUHxbSKdL5zqe2XzGphvHbFXz4zPYP7xCs9pg03OpexYY2br6j1K65g48yNDjoDOQ&#10;suYiYUA0g/5vaFYVsyJhQXK8PdPk/19Z/m735Ehd4uyGlBimcUaHb18P338efnwh6EOCGuunmLey&#10;mBna19Bi8snv0Rlxt9Lp+EVEBONI9f5Mr2gD4egcXg3zfo6C4BjLb4aj8fUk1smef7fOhzcCNIlG&#10;QR3OL9HKdg8+dKmnlNjNwLJWKs1QGdIUdDIc99MP5wgWVwZ7RBDdY6MV2nV7RLaGco/AHHTa8JYv&#10;a2z+wHx4Yg7FgFhQ4OERD6kAm8DRoqQC9/lv/piPM8IoJQ2Kq6D+05Y5QYl6a3B6N4PRKKoxXUbj&#10;qxwv7jKyvoyYrb4D1O8AV8nyZMb8oE6mdKA/4h4sYlcMMcOxd0HDybwLneRxj7hYLFIS6s+y8GBW&#10;lsfSHZ2LbQBZJ6YjTR03R/ZQgWlWx22JEr+8p6znnZ7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fbRsPcAAAADAEAAA8AAAAAAAAAAQAgAAAAIgAAAGRycy9kb3ducmV2LnhtbFBLAQIUABQAAAAI&#10;AIdO4kBAqN5O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真广标" w:hAnsi="汉真广标" w:eastAsia="汉真广标" w:cs="汉真广标"/>
                          <w:color w:val="FF0000"/>
                          <w:sz w:val="38"/>
                          <w:szCs w:val="38"/>
                          <w:lang w:val="en-US"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FF0000"/>
                          <w:sz w:val="38"/>
                          <w:szCs w:val="38"/>
                          <w:lang w:val="en-US" w:eastAsia="zh-CN"/>
                        </w:rPr>
                        <w:t>沁园春·国庆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龙跃甲子，鸽翱晴空，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凤舞九天。昔关河黍离，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列强逐鹿；神州放眼，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一鹤冲天。重振社稷，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举中流誓，今看东方盛世还。黄河血，慨仁人志士，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魂祭新篇。华夏意气峥嵘，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傲五湖四海锦绣满。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壮三山五岳，叠古风姿；九经三史，彰现华韵。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豪客泼墨，贤士铺卷，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放歌九州富丽妍。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泰山脊，领风骚环宇</w:t>
                      </w:r>
                      <w:r>
                        <w:rPr>
                          <w:color w:val="843C0B" w:themeColor="accent2" w:themeShade="8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有谁堪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color w:val="84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  <w:sz w:val="22"/>
                          <w:szCs w:val="22"/>
                        </w:rPr>
                        <w:t>比？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outlineLvl w:val="9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4129413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1345565</wp:posOffset>
                </wp:positionV>
                <wp:extent cx="3260090" cy="21386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213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真广标" w:hAnsi="汉真广标" w:eastAsia="汉真广标" w:cs="汉真广标"/>
                                <w:color w:val="548235" w:themeColor="accent6" w:themeShade="BF"/>
                                <w:sz w:val="38"/>
                                <w:szCs w:val="3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548235" w:themeColor="accent6" w:themeShade="BF"/>
                                <w:sz w:val="38"/>
                                <w:szCs w:val="38"/>
                                <w:lang w:val="en-US" w:eastAsia="zh-CN"/>
                              </w:rPr>
                              <w:t>我爱祖国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outlineLvl w:val="9"/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>祖国是我们的母亲，我们爱伟大的祖国！中国是我最亲爱的祖国。她是从一九四九年成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outlineLvl w:val="9"/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>立的，到现在已经五十九岁了。北京是祖国的首都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outlineLvl w:val="9"/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行者笔记简" w:hAnsi="行者笔记简" w:eastAsia="行者笔记简" w:cs="行者笔记简"/>
                                <w:color w:val="FF0000"/>
                                <w:sz w:val="22"/>
                                <w:szCs w:val="22"/>
                              </w:rPr>
                              <w:t>，那里有宽广的天安门广场，鲜艳的五星红旗在广场上高高的飘扬。</w:t>
                            </w:r>
                          </w:p>
                          <w:p>
                            <w:pPr>
                              <w:rPr>
                                <w:rFonts w:hint="eastAsia" w:ascii="行者笔记简" w:hAnsi="行者笔记简" w:eastAsia="行者笔记简" w:cs="行者笔记简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1pt;margin-top:105.95pt;height:168.4pt;width:256.7pt;z-index:412941312;mso-width-relative:page;mso-height-relative:page;" filled="f" stroked="f" coordsize="21600,21600" o:gfxdata="UEsDBAoAAAAAAIdO4kAAAAAAAAAAAAAAAAAEAAAAZHJzL1BLAwQUAAAACACHTuJAeRnqXd0AAAAL&#10;AQAADwAAAGRycy9kb3ducmV2LnhtbE2Py07DMBBF90j8gzVI7FonbkutNE6FIlVICBYt3bBz4mkS&#10;NR6H2H3A12NWZTm6R/eeyddX27Mzjr5zpCCdJsCQamc6ahTsPzYTCcwHTUb3jlDBN3pYF/d3uc6M&#10;u9AWz7vQsFhCPtMK2hCGjHNft2i1n7oBKWYHN1od4jk23Iz6Esttz0WSPHGrO4oLrR6wbLE+7k5W&#10;wWu5edfbSlj505cvb4fn4Wv/uVDq8SFNVsACXsMNhj/9qA5FdKrciYxnvYLJcikiqkDI+RxYJGYi&#10;nQGrFCyElMCLnP//ofgFUEsDBBQAAAAIAIdO4kCx9FnNIAIAABsEAAAOAAAAZHJzL2Uyb0RvYy54&#10;bWytU01uEzEU3iNxB8t7MjNp0tIokyq0CkKqaKWAWDseT2Ykj21sJzPhAHCDrtiw51w5B589SRoB&#10;K8TGfn7/3/eepzddI8lWWFdrldNskFIiFNdFrdY5/fhh8eo1Jc4zVTCplcjpTjh6M3v5YtqaiRjq&#10;SstCWIIkyk1ak9PKezNJEscr0TA30EYoGEttG+bxtOuksKxF9kYmwzS9TFptC2M1F85Be9cb6Szm&#10;L0vB/UNZOuGJzCl68/G08VyFM5lN2WRtmalqfmiD/UMXDasVip5S3THPyMbWf6Rqam6106UfcN0k&#10;uixrLiIGoMnS39AsK2ZExAJynDnR5P5fWv5++2hJXWB2GSWKNZjR/unb/vvP/Y+vBDoQ1Bo3gd/S&#10;wNN3b3QH56PeQRlwd6Vtwg1EBHZQvTvRKzpPOJTD8UU6uhpTwmHLxuPsehQHkDyHG+v8W6EbEoSc&#10;Wswv0sq2986jFbgeXUI1pRe1lHGGUpE2p5cX4zQGnCyIkAqBAUTfbJB8t+oOyFa62AGY1f1uOMMX&#10;NYrfM+cfmcUyAAsW3D/gKKVGEX2QKKm0/fI3ffDHjGClpMVy5dR93jArKJHvFKZ3nY0Anfj4GI2v&#10;hnjYc8vq3KI2za3G/mJA6C6Kwd/Lo1ha3XzCP5iHqjAxxVE7p/4o3vp+5fGPuJjPoxP2zzB/r5aG&#10;h9Q9nfON12UdmQ409dwc2MMGxgEcfktY8fN39Hr+07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RnqXd0AAAALAQAADwAAAAAAAAABACAAAAAiAAAAZHJzL2Rvd25yZXYueG1sUEsBAhQAFAAAAAgA&#10;h07iQLH0Wc0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真广标" w:hAnsi="汉真广标" w:eastAsia="汉真广标" w:cs="汉真广标"/>
                          <w:color w:val="548235" w:themeColor="accent6" w:themeShade="BF"/>
                          <w:sz w:val="38"/>
                          <w:szCs w:val="38"/>
                          <w:lang w:val="en-US"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548235" w:themeColor="accent6" w:themeShade="BF"/>
                          <w:sz w:val="38"/>
                          <w:szCs w:val="38"/>
                          <w:lang w:val="en-US" w:eastAsia="zh-CN"/>
                        </w:rPr>
                        <w:t>我爱祖国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outlineLvl w:val="9"/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>祖国是我们的母亲，我们爱伟大的祖国！中国是我最亲爱的祖国。她是从一九四九年成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outlineLvl w:val="9"/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>立的，到现在已经五十九岁了。北京是祖国的首都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outlineLvl w:val="9"/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行者笔记简" w:hAnsi="行者笔记简" w:eastAsia="行者笔记简" w:cs="行者笔记简"/>
                          <w:color w:val="FF0000"/>
                          <w:sz w:val="22"/>
                          <w:szCs w:val="22"/>
                        </w:rPr>
                        <w:t>，那里有宽广的天安门广场，鲜艳的五星红旗在广场上高高的飘扬。</w:t>
                      </w:r>
                    </w:p>
                    <w:p>
                      <w:pPr>
                        <w:rPr>
                          <w:rFonts w:hint="eastAsia" w:ascii="行者笔记简" w:hAnsi="行者笔记简" w:eastAsia="行者笔记简" w:cs="行者笔记简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412916736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978535</wp:posOffset>
            </wp:positionV>
            <wp:extent cx="4318000" cy="2713355"/>
            <wp:effectExtent l="0" t="0" r="6350" b="1079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59744" behindDoc="0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3180080</wp:posOffset>
            </wp:positionV>
            <wp:extent cx="4168140" cy="555371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63" cy="555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56672" behindDoc="0" locked="0" layoutInCell="1" allowOverlap="1">
            <wp:simplePos x="0" y="0"/>
            <wp:positionH relativeFrom="column">
              <wp:posOffset>5390515</wp:posOffset>
            </wp:positionH>
            <wp:positionV relativeFrom="paragraph">
              <wp:posOffset>643255</wp:posOffset>
            </wp:positionV>
            <wp:extent cx="4412615" cy="4103370"/>
            <wp:effectExtent l="0" t="0" r="762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55" cy="410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-1217295</wp:posOffset>
            </wp:positionV>
            <wp:extent cx="10727690" cy="774001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12949504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3011805</wp:posOffset>
            </wp:positionV>
            <wp:extent cx="6762115" cy="3304540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萌萌哒情根深种-中文">
    <w:altName w:val="MS UI Gothic"/>
    <w:panose1 w:val="020B0604000101010104"/>
    <w:charset w:val="80"/>
    <w:family w:val="swiss"/>
    <w:pitch w:val="default"/>
    <w:sig w:usb0="00000000" w:usb1="00000000" w:usb2="041FFDFF" w:usb3="00000000" w:csb0="000301FF" w:csb1="00000000"/>
  </w:font>
  <w:font w:name="萝莉体 第二版">
    <w:altName w:val="宋体"/>
    <w:panose1 w:val="02000500000000000000"/>
    <w:charset w:val="86"/>
    <w:family w:val="auto"/>
    <w:pitch w:val="default"/>
    <w:sig w:usb0="00000000" w:usb1="00000000" w:usb2="00000037" w:usb3="00000000" w:csb0="0017019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伯乐字库翩跹体">
    <w:panose1 w:val="02010600010101010101"/>
    <w:charset w:val="80"/>
    <w:family w:val="auto"/>
    <w:pitch w:val="default"/>
    <w:sig w:usb0="80000001" w:usb1="08416CF8" w:usb2="00000010" w:usb3="00000000" w:csb0="00020001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行者笔记简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准圆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绿浅-扁肉体">
    <w:altName w:val="宋体"/>
    <w:panose1 w:val="040F0500000000000000"/>
    <w:charset w:val="86"/>
    <w:family w:val="decorative"/>
    <w:pitch w:val="default"/>
    <w:sig w:usb0="00000000" w:usb1="00000000" w:usb2="0000003F" w:usb3="00000000" w:csb0="001701FF" w:csb1="00000000"/>
  </w:font>
  <w:font w:name="创艺简粗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禹卫书法行书简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创艺简中圆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88"/>
    <w:rsid w:val="00025308"/>
    <w:rsid w:val="00185324"/>
    <w:rsid w:val="00191B88"/>
    <w:rsid w:val="002C7558"/>
    <w:rsid w:val="005239DE"/>
    <w:rsid w:val="005935BB"/>
    <w:rsid w:val="005C6C5B"/>
    <w:rsid w:val="006907EA"/>
    <w:rsid w:val="006B0B34"/>
    <w:rsid w:val="007C62F3"/>
    <w:rsid w:val="00804C23"/>
    <w:rsid w:val="00837AEF"/>
    <w:rsid w:val="00894CFB"/>
    <w:rsid w:val="008A7C1D"/>
    <w:rsid w:val="0091761F"/>
    <w:rsid w:val="00D03E2D"/>
    <w:rsid w:val="0D8450A0"/>
    <w:rsid w:val="1FC8544D"/>
    <w:rsid w:val="20197D12"/>
    <w:rsid w:val="2495097C"/>
    <w:rsid w:val="2B5612A6"/>
    <w:rsid w:val="43A23D2F"/>
    <w:rsid w:val="450D7E7D"/>
    <w:rsid w:val="45887C2F"/>
    <w:rsid w:val="519A7C79"/>
    <w:rsid w:val="55503388"/>
    <w:rsid w:val="5D9F6AE5"/>
    <w:rsid w:val="5F9F2A47"/>
    <w:rsid w:val="5FB47E76"/>
    <w:rsid w:val="6CA03A56"/>
    <w:rsid w:val="6CD1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ind w:left="115" w:right="101"/>
      <w:jc w:val="center"/>
      <w:outlineLvl w:val="1"/>
    </w:pPr>
    <w:rPr>
      <w:rFonts w:ascii="创艺简中圆" w:hAnsi="创艺简中圆" w:eastAsia="创艺简中圆" w:cs="创艺简中圆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99"/>
    <w:rPr>
      <w:rFonts w:ascii="绿浅-扁肉体" w:hAnsi="绿浅-扁肉体" w:eastAsia="绿浅-扁肉体" w:cs="绿浅-扁肉体"/>
      <w:sz w:val="20"/>
      <w:szCs w:val="20"/>
    </w:rPr>
  </w:style>
  <w:style w:type="paragraph" w:styleId="4">
    <w:name w:val="Balloon Text"/>
    <w:basedOn w:val="1"/>
    <w:link w:val="8"/>
    <w:uiPriority w:val="0"/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4"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0</Words>
  <Characters>0</Characters>
  <Lines>1</Lines>
  <Paragraphs>0</Paragraphs>
  <TotalTime>5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liyaxi </cp:lastModifiedBy>
  <cp:revision>3</cp:revision>
  <dcterms:created xsi:type="dcterms:W3CDTF">2018-01-10T07:57:00Z</dcterms:created>
  <dcterms:modified xsi:type="dcterms:W3CDTF">2018-08-01T15:56:29Z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