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58A" w:rsidRDefault="0003258A" w:rsidP="0003258A">
      <w:pPr>
        <w:rPr>
          <w:rFonts w:ascii="迷你简黑咪" w:hint="eastAsia"/>
          <w:sz w:val="24"/>
          <w:lang w:eastAsia="zh-CN"/>
        </w:rPr>
        <w:sectPr w:rsidR="0003258A">
          <w:type w:val="continuous"/>
          <w:pgSz w:w="23820" w:h="16840" w:orient="landscape"/>
          <w:pgMar w:top="1580" w:right="2180" w:bottom="280" w:left="1680" w:header="720" w:footer="720" w:gutter="0"/>
          <w:cols w:space="720"/>
        </w:sectPr>
      </w:pPr>
      <w:bookmarkStart w:id="0" w:name="_GoBack"/>
      <w:bookmarkEnd w:id="0"/>
    </w:p>
    <w:p w:rsidR="0003258A" w:rsidRDefault="0003258A">
      <w:pPr>
        <w:rPr>
          <w:rFonts w:ascii="Times New Roman"/>
          <w:sz w:val="20"/>
          <w:szCs w:val="28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rPr>
          <w:rFonts w:ascii="Times New Roman"/>
          <w:sz w:val="20"/>
          <w:lang w:eastAsia="zh-CN"/>
        </w:rPr>
      </w:pPr>
    </w:p>
    <w:p w:rsidR="00670769" w:rsidRDefault="00670769">
      <w:pPr>
        <w:pStyle w:val="a3"/>
        <w:spacing w:before="9"/>
        <w:rPr>
          <w:rFonts w:ascii="Times New Roman"/>
          <w:sz w:val="29"/>
          <w:lang w:eastAsia="zh-CN"/>
        </w:rPr>
      </w:pPr>
    </w:p>
    <w:p w:rsidR="00670769" w:rsidRDefault="006175A7">
      <w:pPr>
        <w:pStyle w:val="1"/>
        <w:spacing w:line="700" w:lineRule="exact"/>
        <w:ind w:right="1518"/>
        <w:jc w:val="right"/>
        <w:rPr>
          <w:lang w:eastAsia="zh-CN"/>
        </w:rPr>
      </w:pPr>
      <w:r>
        <w:rPr>
          <w:color w:val="EE2D2B"/>
          <w:lang w:eastAsia="zh-CN"/>
        </w:rPr>
        <w:t>全国消防安全日</w:t>
      </w:r>
    </w:p>
    <w:p w:rsidR="00670769" w:rsidRDefault="00670769">
      <w:pPr>
        <w:pStyle w:val="a3"/>
        <w:spacing w:before="12"/>
        <w:rPr>
          <w:rFonts w:ascii="迷你简黑咪"/>
          <w:sz w:val="24"/>
          <w:lang w:eastAsia="zh-CN"/>
        </w:rPr>
      </w:pPr>
    </w:p>
    <w:p w:rsidR="00670769" w:rsidRDefault="00670769">
      <w:pPr>
        <w:rPr>
          <w:rFonts w:ascii="迷你简黑咪"/>
          <w:sz w:val="24"/>
          <w:lang w:eastAsia="zh-CN"/>
        </w:rPr>
        <w:sectPr w:rsidR="00670769">
          <w:type w:val="continuous"/>
          <w:pgSz w:w="23820" w:h="16840" w:orient="landscape"/>
          <w:pgMar w:top="1580" w:right="2180" w:bottom="280" w:left="1680" w:header="720" w:footer="720" w:gutter="0"/>
          <w:cols w:space="720"/>
        </w:sectPr>
      </w:pPr>
    </w:p>
    <w:p w:rsidR="00670769" w:rsidRDefault="00F01E65">
      <w:pPr>
        <w:pStyle w:val="a3"/>
        <w:spacing w:before="6"/>
        <w:rPr>
          <w:rFonts w:ascii="迷你简黑咪"/>
          <w:sz w:val="32"/>
          <w:lang w:eastAsia="zh-CN"/>
        </w:rPr>
      </w:pPr>
      <w:r>
        <w:lastRenderedPageBreak/>
        <w:pict>
          <v:group id="_x0000_s1026" style="position:absolute;margin-left:0;margin-top:0;width:1190.55pt;height:841.9pt;z-index:-251658240;mso-position-horizontal-relative:page;mso-position-vertical-relative:page" coordsize="23811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23811;height:16838">
              <v:imagedata r:id="rId6" o:title=""/>
            </v:shape>
            <v:shape id="_x0000_s1027" type="#_x0000_t75" style="position:absolute;left:3268;top:3950;width:6010;height:998">
              <v:imagedata r:id="rId7" o:title=""/>
            </v:shape>
            <w10:wrap anchorx="page" anchory="page"/>
          </v:group>
        </w:pict>
      </w:r>
    </w:p>
    <w:p w:rsidR="00670769" w:rsidRDefault="006175A7">
      <w:pPr>
        <w:pStyle w:val="a3"/>
        <w:spacing w:line="242" w:lineRule="auto"/>
        <w:ind w:left="249" w:right="221" w:firstLine="612"/>
        <w:rPr>
          <w:lang w:eastAsia="zh-CN"/>
        </w:rPr>
      </w:pPr>
      <w:r>
        <w:rPr>
          <w:color w:val="050000"/>
          <w:w w:val="99"/>
          <w:lang w:eastAsia="zh-CN"/>
        </w:rPr>
        <w:t>1、当发现楼内失火时，切忌慌张、乱跑，要冷静地探视着火方位，确定风向，并在火势未蔓延前，朝逆风快速离开火灾区域。</w:t>
      </w:r>
    </w:p>
    <w:p w:rsidR="00670769" w:rsidRDefault="006175A7">
      <w:pPr>
        <w:pStyle w:val="a3"/>
        <w:spacing w:before="2" w:line="242" w:lineRule="auto"/>
        <w:ind w:left="152" w:firstLine="652"/>
        <w:rPr>
          <w:lang w:eastAsia="zh-CN"/>
        </w:rPr>
      </w:pPr>
      <w:r>
        <w:rPr>
          <w:color w:val="050000"/>
          <w:w w:val="99"/>
          <w:lang w:eastAsia="zh-CN"/>
        </w:rPr>
        <w:t>2、起火时，如果楼道被烟火封死，应该立即关闭房门，防止进烟。并将身上的衣服浇湿，以免引火烧身。如果楼道中只有烟没有火，可在头上套一个较大的透明塑料袋，防止烟气刺激眼睛和呼入呼吸道，并采用弯</w:t>
      </w:r>
    </w:p>
    <w:p w:rsidR="00670769" w:rsidRDefault="006175A7">
      <w:pPr>
        <w:pStyle w:val="a3"/>
        <w:spacing w:before="2" w:line="242" w:lineRule="auto"/>
        <w:ind w:left="890" w:right="752" w:hanging="575"/>
        <w:rPr>
          <w:lang w:eastAsia="zh-CN"/>
        </w:rPr>
      </w:pPr>
      <w:r>
        <w:rPr>
          <w:color w:val="050000"/>
          <w:lang w:eastAsia="zh-CN"/>
        </w:rPr>
        <w:t>腰的低姿势，逃离烟火区。 3、千万不要从窗口往下跳，如果楼层不高，可以在老师的保护</w:t>
      </w:r>
    </w:p>
    <w:p w:rsidR="00670769" w:rsidRDefault="006175A7">
      <w:pPr>
        <w:pStyle w:val="a3"/>
        <w:spacing w:before="2"/>
        <w:ind w:left="230"/>
        <w:rPr>
          <w:lang w:eastAsia="zh-CN"/>
        </w:rPr>
      </w:pPr>
      <w:r>
        <w:rPr>
          <w:color w:val="050000"/>
          <w:lang w:eastAsia="zh-CN"/>
        </w:rPr>
        <w:t>和组织下，用绳子从窗口降到安全区。</w:t>
      </w:r>
    </w:p>
    <w:p w:rsidR="00670769" w:rsidRDefault="006175A7">
      <w:pPr>
        <w:pStyle w:val="a3"/>
        <w:spacing w:before="6" w:line="242" w:lineRule="auto"/>
        <w:ind w:left="116" w:right="10" w:firstLine="766"/>
        <w:jc w:val="both"/>
        <w:rPr>
          <w:lang w:eastAsia="zh-CN"/>
        </w:rPr>
      </w:pPr>
      <w:r>
        <w:rPr>
          <w:color w:val="050000"/>
          <w:w w:val="99"/>
          <w:lang w:eastAsia="zh-CN"/>
        </w:rPr>
        <w:t>4、发生火灾时，不能乘电梯。 如果楼梯被堵死，应立即返回到屋顶平台或阳台，并呼救求援。也可以将窗户玻璃打破，向外呼救，让救援人员知道你的位置，以便营救。</w:t>
      </w:r>
    </w:p>
    <w:p w:rsidR="00670769" w:rsidRDefault="006175A7">
      <w:pPr>
        <w:pStyle w:val="a3"/>
        <w:spacing w:before="2" w:line="242" w:lineRule="auto"/>
        <w:ind w:left="2103" w:right="293" w:hanging="474"/>
        <w:rPr>
          <w:lang w:eastAsia="zh-CN"/>
        </w:rPr>
      </w:pPr>
      <w:r>
        <w:rPr>
          <w:color w:val="050000"/>
          <w:w w:val="99"/>
          <w:lang w:eastAsia="zh-CN"/>
        </w:rPr>
        <w:t>3、千万不要从窗口往下跳，如果楼层不高，可以在老师的保护和组织下，用绳子从窗口降到安全区。</w:t>
      </w:r>
    </w:p>
    <w:p w:rsidR="00670769" w:rsidRDefault="006175A7">
      <w:pPr>
        <w:pStyle w:val="a3"/>
        <w:spacing w:before="2"/>
        <w:ind w:left="2837"/>
        <w:rPr>
          <w:lang w:eastAsia="zh-CN"/>
        </w:rPr>
      </w:pPr>
      <w:r>
        <w:rPr>
          <w:color w:val="050000"/>
          <w:lang w:eastAsia="zh-CN"/>
        </w:rPr>
        <w:t>4、发生火灾时</w:t>
      </w:r>
      <w:r w:rsidR="00AC5D21">
        <w:rPr>
          <w:rFonts w:hint="eastAsia"/>
          <w:color w:val="050000"/>
          <w:lang w:eastAsia="zh-CN"/>
        </w:rPr>
        <w:t>，</w:t>
      </w:r>
      <w:r>
        <w:rPr>
          <w:color w:val="050000"/>
          <w:lang w:eastAsia="zh-CN"/>
        </w:rPr>
        <w:t>不能乘电梯。 如果楼梯被堵死，应</w:t>
      </w:r>
    </w:p>
    <w:p w:rsidR="00670769" w:rsidRDefault="006175A7">
      <w:pPr>
        <w:pStyle w:val="a3"/>
        <w:spacing w:line="242" w:lineRule="auto"/>
        <w:ind w:left="1082" w:right="112" w:firstLine="654"/>
        <w:rPr>
          <w:lang w:eastAsia="zh-CN"/>
        </w:rPr>
      </w:pPr>
      <w:r>
        <w:rPr>
          <w:lang w:eastAsia="zh-CN"/>
        </w:rPr>
        <w:br w:type="column"/>
      </w:r>
      <w:r>
        <w:rPr>
          <w:color w:val="050000"/>
          <w:lang w:eastAsia="zh-CN"/>
        </w:rPr>
        <w:lastRenderedPageBreak/>
        <w:t>中国的消防安全日为11月9日。“1”在古时候念作 “幺”（yāo），它跟“要”字同音。“119”就是： “要要救”。11月9日的月日数恰好与火警</w:t>
      </w:r>
    </w:p>
    <w:p w:rsidR="00670769" w:rsidRDefault="006175A7">
      <w:pPr>
        <w:pStyle w:val="a3"/>
        <w:spacing w:before="2" w:line="242" w:lineRule="auto"/>
        <w:ind w:left="483" w:right="1741" w:firstLine="530"/>
        <w:rPr>
          <w:lang w:eastAsia="zh-CN"/>
        </w:rPr>
      </w:pPr>
      <w:r>
        <w:rPr>
          <w:color w:val="050000"/>
          <w:w w:val="99"/>
          <w:lang w:eastAsia="zh-CN"/>
        </w:rPr>
        <w:t>电话号码119相同，而且这一天前后，正值风干物燥、火灾多发之际，全国各地都在紧锣密</w:t>
      </w:r>
    </w:p>
    <w:p w:rsidR="00670769" w:rsidRDefault="006175A7">
      <w:pPr>
        <w:pStyle w:val="a3"/>
        <w:spacing w:before="2"/>
        <w:ind w:left="146"/>
        <w:rPr>
          <w:lang w:eastAsia="zh-CN"/>
        </w:rPr>
      </w:pPr>
      <w:r>
        <w:rPr>
          <w:color w:val="050000"/>
          <w:lang w:eastAsia="zh-CN"/>
        </w:rPr>
        <w:t>鼓地开展冬季防火工作。</w:t>
      </w:r>
    </w:p>
    <w:p w:rsidR="00670769" w:rsidRDefault="006175A7">
      <w:pPr>
        <w:pStyle w:val="a3"/>
        <w:spacing w:before="6"/>
        <w:ind w:left="1001"/>
        <w:rPr>
          <w:lang w:eastAsia="zh-CN"/>
        </w:rPr>
      </w:pPr>
      <w:r>
        <w:rPr>
          <w:color w:val="050000"/>
          <w:lang w:eastAsia="zh-CN"/>
        </w:rPr>
        <w:t>为增加全民的消防安全意识，使“119”更加深入</w:t>
      </w:r>
    </w:p>
    <w:p w:rsidR="00670769" w:rsidRDefault="006175A7">
      <w:pPr>
        <w:pStyle w:val="a3"/>
        <w:spacing w:before="6" w:line="242" w:lineRule="auto"/>
        <w:ind w:left="169" w:right="496" w:hanging="54"/>
        <w:rPr>
          <w:lang w:eastAsia="zh-CN"/>
        </w:rPr>
      </w:pPr>
      <w:r>
        <w:rPr>
          <w:color w:val="050000"/>
          <w:lang w:eastAsia="zh-CN"/>
        </w:rPr>
        <w:t>人心，公安部在一些省市进行“119”消防活动的基础上，于 1992年发起，将每年的11月9日定为全国的“消防宣</w:t>
      </w:r>
    </w:p>
    <w:p w:rsidR="00670769" w:rsidRDefault="006175A7">
      <w:pPr>
        <w:pStyle w:val="a3"/>
        <w:spacing w:before="2"/>
        <w:ind w:left="268"/>
        <w:rPr>
          <w:lang w:eastAsia="zh-CN"/>
        </w:rPr>
      </w:pPr>
      <w:r>
        <w:rPr>
          <w:color w:val="050000"/>
          <w:lang w:eastAsia="zh-CN"/>
        </w:rPr>
        <w:t>传日”。</w:t>
      </w:r>
    </w:p>
    <w:p w:rsidR="00670769" w:rsidRDefault="00670769">
      <w:pPr>
        <w:pStyle w:val="a3"/>
        <w:rPr>
          <w:sz w:val="36"/>
          <w:lang w:eastAsia="zh-CN"/>
        </w:rPr>
      </w:pPr>
    </w:p>
    <w:p w:rsidR="00670769" w:rsidRDefault="00670769">
      <w:pPr>
        <w:pStyle w:val="a3"/>
        <w:spacing w:before="2"/>
        <w:rPr>
          <w:sz w:val="38"/>
          <w:lang w:eastAsia="zh-CN"/>
        </w:rPr>
      </w:pPr>
    </w:p>
    <w:p w:rsidR="00670769" w:rsidRDefault="006175A7">
      <w:pPr>
        <w:pStyle w:val="1"/>
        <w:spacing w:before="1"/>
        <w:ind w:left="2972"/>
        <w:rPr>
          <w:lang w:eastAsia="zh-CN"/>
        </w:rPr>
      </w:pPr>
      <w:r>
        <w:rPr>
          <w:color w:val="F2C039"/>
          <w:lang w:eastAsia="zh-CN"/>
        </w:rPr>
        <w:t>灭火三要素：</w:t>
      </w:r>
    </w:p>
    <w:p w:rsidR="00670769" w:rsidRDefault="006175A7">
      <w:pPr>
        <w:pStyle w:val="a3"/>
        <w:spacing w:before="173"/>
        <w:ind w:left="1120"/>
        <w:rPr>
          <w:lang w:eastAsia="zh-CN"/>
        </w:rPr>
      </w:pPr>
      <w:r>
        <w:rPr>
          <w:color w:val="050000"/>
          <w:lang w:eastAsia="zh-CN"/>
        </w:rPr>
        <w:t>1、顺风灭火，以防被火烧伤。</w:t>
      </w:r>
    </w:p>
    <w:p w:rsidR="00670769" w:rsidRDefault="006175A7">
      <w:pPr>
        <w:pStyle w:val="a3"/>
        <w:spacing w:before="6"/>
        <w:ind w:left="1104"/>
        <w:rPr>
          <w:lang w:eastAsia="zh-CN"/>
        </w:rPr>
      </w:pPr>
      <w:r>
        <w:rPr>
          <w:color w:val="050000"/>
          <w:lang w:eastAsia="zh-CN"/>
        </w:rPr>
        <w:t>2、根部灭火，效果最彻底。</w:t>
      </w:r>
    </w:p>
    <w:p w:rsidR="00670769" w:rsidRDefault="006175A7">
      <w:pPr>
        <w:pStyle w:val="a3"/>
        <w:spacing w:before="6" w:line="242" w:lineRule="auto"/>
        <w:ind w:left="1401" w:right="1042" w:hanging="196"/>
        <w:rPr>
          <w:lang w:eastAsia="zh-CN"/>
        </w:rPr>
      </w:pPr>
      <w:r>
        <w:rPr>
          <w:color w:val="050000"/>
          <w:w w:val="99"/>
          <w:lang w:eastAsia="zh-CN"/>
        </w:rPr>
        <w:t>3、距离根部2——3米处灭火，最佳距离。灭火器的有效距离只有4.5米。</w:t>
      </w:r>
    </w:p>
    <w:sectPr w:rsidR="00670769">
      <w:type w:val="continuous"/>
      <w:pgSz w:w="23820" w:h="16840" w:orient="landscape"/>
      <w:pgMar w:top="1580" w:right="2180" w:bottom="280" w:left="1680" w:header="720" w:footer="720" w:gutter="0"/>
      <w:cols w:num="2" w:space="720" w:equalWidth="0">
        <w:col w:w="9369" w:space="2475"/>
        <w:col w:w="811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E65" w:rsidRDefault="00F01E65" w:rsidP="00AC5D21">
      <w:r>
        <w:separator/>
      </w:r>
    </w:p>
  </w:endnote>
  <w:endnote w:type="continuationSeparator" w:id="0">
    <w:p w:rsidR="00F01E65" w:rsidRDefault="00F01E65" w:rsidP="00AC5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迷你简黑咪">
    <w:altName w:val="MS Gothic"/>
    <w:charset w:val="86"/>
    <w:family w:val="modern"/>
    <w:pitch w:val="fixed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E65" w:rsidRDefault="00F01E65" w:rsidP="00AC5D21">
      <w:r>
        <w:separator/>
      </w:r>
    </w:p>
  </w:footnote>
  <w:footnote w:type="continuationSeparator" w:id="0">
    <w:p w:rsidR="00F01E65" w:rsidRDefault="00F01E65" w:rsidP="00AC5D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70769"/>
    <w:rsid w:val="0003258A"/>
    <w:rsid w:val="004928F0"/>
    <w:rsid w:val="006175A7"/>
    <w:rsid w:val="00670769"/>
    <w:rsid w:val="00AC5D21"/>
    <w:rsid w:val="00F0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E9A87B"/>
  <w15:docId w15:val="{D732DC2A-2078-492A-AB00-89AE9B23D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微软雅黑" w:eastAsia="微软雅黑" w:hAnsi="微软雅黑" w:cs="微软雅黑"/>
    </w:rPr>
  </w:style>
  <w:style w:type="paragraph" w:styleId="1">
    <w:name w:val="heading 1"/>
    <w:basedOn w:val="a"/>
    <w:uiPriority w:val="1"/>
    <w:qFormat/>
    <w:pPr>
      <w:outlineLvl w:val="0"/>
    </w:pPr>
    <w:rPr>
      <w:rFonts w:ascii="迷你简黑咪" w:eastAsia="迷你简黑咪" w:hAnsi="迷你简黑咪" w:cs="迷你简黑咪"/>
      <w:sz w:val="60"/>
      <w:szCs w:val="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AC5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AC5D21"/>
    <w:rPr>
      <w:rFonts w:ascii="微软雅黑" w:eastAsia="微软雅黑" w:hAnsi="微软雅黑" w:cs="微软雅黑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C5D2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AC5D21"/>
    <w:rPr>
      <w:rFonts w:ascii="微软雅黑" w:eastAsia="微软雅黑" w:hAnsi="微软雅黑" w:cs="微软雅黑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316</Words>
  <Characters>359</Characters>
  <Application>Microsoft Office Word</Application>
  <DocSecurity>0</DocSecurity>
  <Lines>13</Lines>
  <Paragraphs>11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消防安全小报3</dc:title>
  <cp:lastModifiedBy>Windows 用户</cp:lastModifiedBy>
  <cp:revision>4</cp:revision>
  <dcterms:created xsi:type="dcterms:W3CDTF">2017-09-11T10:58:00Z</dcterms:created>
  <dcterms:modified xsi:type="dcterms:W3CDTF">2019-03-27T07:01:00Z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2017-09-11T00:00:00Z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2017-09-11T00:00:00Z</vt:filetime>
  </property>
</Properties>
</file>