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subscript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-1655445</wp:posOffset>
                </wp:positionV>
                <wp:extent cx="1828800" cy="20148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1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:lang w:eastAsia="zh-CN"/>
                                <w14:shadow w14:blurRad="12700" w14:dist="50800" w14:dir="2700000" w14:sx="100000" w14:sy="100000" w14:kx="0" w14:ky="0" w14:algn="tl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  <w14:textOutline w14:w="2857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:lang w:eastAsia="zh-CN"/>
                                <w14:shadow w14:blurRad="12700" w14:dist="50800" w14:dir="2700000" w14:sx="100000" w14:sy="100000" w14:kx="0" w14:ky="0" w14:algn="tl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  <w14:textOutline w14:w="2857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85pt;margin-top:-130.35pt;height:158.65pt;width:144pt;mso-wrap-style:none;z-index:251668480;mso-width-relative:page;mso-height-relative:page;" filled="f" stroked="f" coordsize="21600,21600" o:gfxdata="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FH6Hc2wAA&#10;AAwBAAAPAAAAAAAAAAEAIAAAACIAAABkcnMvZG93bnJldi54bWxQSwECFAAUAAAACACHTuJAuHpI&#10;XhsCAAAXBAAADgAAAAAAAAABACAAAAAq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FFFFFF" w:themeColor="background1"/>
                          <w:sz w:val="220"/>
                          <w:szCs w:val="220"/>
                          <w:lang w:eastAsia="zh-CN"/>
                          <w14:shadow w14:blurRad="12700" w14:dist="50800" w14:dir="2700000" w14:sx="100000" w14:sy="100000" w14:kx="0" w14:ky="0" w14:algn="tl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  <w14:textOutline w14:w="2857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FFFFFF" w:themeColor="background1"/>
                          <w:sz w:val="220"/>
                          <w:szCs w:val="220"/>
                          <w:lang w:eastAsia="zh-CN"/>
                          <w14:shadow w14:blurRad="12700" w14:dist="50800" w14:dir="2700000" w14:sx="100000" w14:sy="100000" w14:kx="0" w14:ky="0" w14:algn="tl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  <w14:textOutline w14:w="2857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7334250</wp:posOffset>
            </wp:positionH>
            <wp:positionV relativeFrom="paragraph">
              <wp:posOffset>2481580</wp:posOffset>
            </wp:positionV>
            <wp:extent cx="1694815" cy="1694815"/>
            <wp:effectExtent l="0" t="0" r="0" b="0"/>
            <wp:wrapNone/>
            <wp:docPr id="13" name="图片 13" descr="f82c2a2e25a2a1d02df2cab40052f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82c2a2e25a2a1d02df2cab40052f9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-1035050</wp:posOffset>
            </wp:positionH>
            <wp:positionV relativeFrom="paragraph">
              <wp:posOffset>-1177925</wp:posOffset>
            </wp:positionV>
            <wp:extent cx="11093450" cy="7843520"/>
            <wp:effectExtent l="0" t="0" r="12700" b="5080"/>
            <wp:wrapNone/>
            <wp:docPr id="12" name="图片 12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x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6119495</wp:posOffset>
            </wp:positionH>
            <wp:positionV relativeFrom="paragraph">
              <wp:posOffset>-2082165</wp:posOffset>
            </wp:positionV>
            <wp:extent cx="3236595" cy="3236595"/>
            <wp:effectExtent l="0" t="0" r="1905" b="1270"/>
            <wp:wrapNone/>
            <wp:docPr id="11" name="图片 11" descr="939565937b05d3b768b093165a683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39565937b05d3b768b093165a683d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5915660</wp:posOffset>
                </wp:positionH>
                <wp:positionV relativeFrom="paragraph">
                  <wp:posOffset>495935</wp:posOffset>
                </wp:positionV>
                <wp:extent cx="3686175" cy="23564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3495" y="1010920"/>
                          <a:ext cx="3686175" cy="235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五四青年节简介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青年节期间，中国各地都要举行丰富多彩的纪念活动，青年们还要集中进行各种社会志愿和社会实践活动，还有许多地方在青年节期间举行成人仪式。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8pt;margin-top:39.05pt;height:185.55pt;width:290.25pt;z-index:251667456;mso-width-relative:page;mso-height-relative:page;" filled="f" stroked="f" coordsize="21600,21600" o:gfxdata="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BWIAdsAAAAMAQAADwAAAAAAAAABACAAAAAiAAAAZHJzL2Rvd25yZXYueG1sUEsBAhQA&#10;FAAAAAgAh07iQAkuRK0oAgAAJQ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五四青年节简介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青年节期间，中国各地都要举行丰富多彩的纪念活动，青年们还要集中进行各种社会志愿和社会实践活动，还有许多地方在青年节期间举行成人仪式。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697865</wp:posOffset>
                </wp:positionV>
                <wp:extent cx="3069590" cy="25609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4920" y="4030345"/>
                          <a:ext cx="3069590" cy="2560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共青团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团员年满28周岁，没有担任团内职务的，应该办理离团手续。这意味着，此次享受假期青年的年龄限制和团员恰好一致。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4.95pt;height:201.65pt;width:241.7pt;z-index:251660288;mso-width-relative:page;mso-height-relative:page;" filled="f" stroked="f" coordsize="21600,21600" o:gfxdata="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NhaVbcAAAADAEAAA8AAAAAAAAAAQAgAAAAIgAAAGRycy9kb3ducmV2LnhtbFBL&#10;AQIUABQAAAAIAIdO4kDsfSEX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ED7D31" w:themeColor="accent2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ED7D31" w:themeColor="accent2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共青团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团员年满28周岁，没有担任团内职务的，应该办理离团手续。这意味着，此次享受假期青年的年龄限制和团员恰好一致。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-1417320</wp:posOffset>
            </wp:positionH>
            <wp:positionV relativeFrom="paragraph">
              <wp:posOffset>-311785</wp:posOffset>
            </wp:positionV>
            <wp:extent cx="4686935" cy="4686935"/>
            <wp:effectExtent l="0" t="0" r="0" b="0"/>
            <wp:wrapNone/>
            <wp:docPr id="6" name="图片 6" descr="f08e472dc52456aaa1c6d3665b9d2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8e472dc52456aaa1c6d3665b9d25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73660</wp:posOffset>
            </wp:positionV>
            <wp:extent cx="3749040" cy="3749040"/>
            <wp:effectExtent l="0" t="0" r="0" b="0"/>
            <wp:wrapNone/>
            <wp:docPr id="10" name="图片 10" descr="c330553a2a22f027021fc8923ada3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30553a2a22f027021fc8923ada31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3510915</wp:posOffset>
            </wp:positionV>
            <wp:extent cx="3804920" cy="3173730"/>
            <wp:effectExtent l="0" t="0" r="0" b="0"/>
            <wp:wrapNone/>
            <wp:docPr id="9" name="图片 9" descr="52t58PICfZeX0ySme37ZB_PIC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t58PICfZeX0ySme37ZB_PIC2018"/>
                    <pic:cNvPicPr>
                      <a:picLocks noChangeAspect="1"/>
                    </pic:cNvPicPr>
                  </pic:nvPicPr>
                  <pic:blipFill>
                    <a:blip r:embed="rId9"/>
                    <a:srcRect t="16589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5440680</wp:posOffset>
            </wp:positionH>
            <wp:positionV relativeFrom="paragraph">
              <wp:posOffset>-669925</wp:posOffset>
            </wp:positionV>
            <wp:extent cx="4485005" cy="4485005"/>
            <wp:effectExtent l="0" t="0" r="0" b="0"/>
            <wp:wrapNone/>
            <wp:docPr id="8" name="图片 8" descr="c8bed54a23a866915cae5cc40dea4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8bed54a23a866915cae5cc40dea45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3422015</wp:posOffset>
                </wp:positionV>
                <wp:extent cx="5866130" cy="27628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9345" y="1363345"/>
                          <a:ext cx="5866130" cy="276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  <w:t>五四核心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五四精神的核心内容为“爱国、进步、民主、科学”。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应该为了民族的独立和解放，为了国家的繁荣和富强，前赴后继，英勇奋斗，积极进取，勤奋工作。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五四精神代表着诚实的，进步的，积极的，自由的，平等的，创造的，美的，善的，和平的，相爱互助的，劳动而愉快的，全社会幸福的统一体现。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五四精神就是升华了的爱国精神。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75pt;margin-top:269.45pt;height:217.55pt;width:461.9pt;z-index:251663360;mso-width-relative:page;mso-height-relative:page;" filled="f" stroked="f" coordsize="21600,21600" o:gfxdata="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HOultwAAAALAQAADwAAAAAAAAABACAAAAAiAAAAZHJzL2Rvd25yZXYueG1sUEsB&#10;AhQAFAAAAAgAh07iQAzWNUA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  <w:t>五四核心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五四精神的核心内容为“爱国、进步、民主、科学”。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应该为了民族的独立和解放，为了国家的繁荣和富强，前赴后继，英勇奋斗，积极进取，勤奋工作。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五四精神代表着诚实的，进步的，积极的，自由的，平等的，创造的，美的，善的，和平的，相爱互助的，劳动而愉快的，全社会幸福的统一体现。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五四精神就是升华了的爱国精神。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2716530</wp:posOffset>
            </wp:positionV>
            <wp:extent cx="7905750" cy="4154805"/>
            <wp:effectExtent l="0" t="0" r="0" b="0"/>
            <wp:wrapNone/>
            <wp:docPr id="7" name="图片 7" descr="d3a4622665b3a5c5ebb629bf87471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a4622665b3a5c5ebb629bf87471a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D07BB3F-3280-40B0-B2D2-1D6913CD421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87110C8-B869-4595-96E1-6510017F518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D2E03963-5108-415D-AC0D-16D251243738}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  <w:embedRegular r:id="rId4" w:fontKey="{DD524656-8569-4A32-B9AE-6B014D30D037}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5" w:fontKey="{842242D4-C068-4D7E-BA15-E0C813DA0C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24148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B4CE9"/>
    <w:rsid w:val="00FE4C19"/>
    <w:rsid w:val="00FF5641"/>
    <w:rsid w:val="01142FFD"/>
    <w:rsid w:val="078C3417"/>
    <w:rsid w:val="08E25000"/>
    <w:rsid w:val="09D527C5"/>
    <w:rsid w:val="0AFB23D8"/>
    <w:rsid w:val="0E990CFF"/>
    <w:rsid w:val="1969081B"/>
    <w:rsid w:val="1F9B6AB3"/>
    <w:rsid w:val="23383B4D"/>
    <w:rsid w:val="2348454E"/>
    <w:rsid w:val="2533102A"/>
    <w:rsid w:val="279E0FD7"/>
    <w:rsid w:val="2A883D23"/>
    <w:rsid w:val="2ACD5634"/>
    <w:rsid w:val="2B1D4AA3"/>
    <w:rsid w:val="2CBB2238"/>
    <w:rsid w:val="2E762DC3"/>
    <w:rsid w:val="31C83B00"/>
    <w:rsid w:val="33934F1C"/>
    <w:rsid w:val="3FFF1FD5"/>
    <w:rsid w:val="41A75574"/>
    <w:rsid w:val="46473A32"/>
    <w:rsid w:val="46E1705D"/>
    <w:rsid w:val="47E31211"/>
    <w:rsid w:val="480E7500"/>
    <w:rsid w:val="495A0E91"/>
    <w:rsid w:val="4D2F5484"/>
    <w:rsid w:val="52734883"/>
    <w:rsid w:val="52DE4658"/>
    <w:rsid w:val="57184C03"/>
    <w:rsid w:val="57E13CFA"/>
    <w:rsid w:val="58C00B2D"/>
    <w:rsid w:val="5B0B0344"/>
    <w:rsid w:val="5B752673"/>
    <w:rsid w:val="5C2B59C5"/>
    <w:rsid w:val="646A0348"/>
    <w:rsid w:val="693D554E"/>
    <w:rsid w:val="705B0714"/>
    <w:rsid w:val="71C046F9"/>
    <w:rsid w:val="7287039C"/>
    <w:rsid w:val="7FE0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23</Characters>
  <Application>WPS Office_11.1.0.8515_F1E327BC-269C-435d-A152-05C5408002CA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29</cp:revision>
  <cp:lastPrinted>2017-11-26T08:18:00Z</cp:lastPrinted>
  <dcterms:created xsi:type="dcterms:W3CDTF">2017-11-26T07:48:00Z</dcterms:created>
  <dcterms:modified xsi:type="dcterms:W3CDTF">2019-03-19T07:22:13Z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