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64384" behindDoc="0" locked="0" layoutInCell="1" allowOverlap="1">
                <wp:simplePos x="0" y="0"/>
                <wp:positionH relativeFrom="column">
                  <wp:posOffset>2411730</wp:posOffset>
                </wp:positionH>
                <wp:positionV relativeFrom="paragraph">
                  <wp:posOffset>1217295</wp:posOffset>
                </wp:positionV>
                <wp:extent cx="1971040" cy="2266315"/>
                <wp:effectExtent l="0" t="0" r="0" b="0"/>
                <wp:wrapNone/>
                <wp:docPr id="9" name="文本框 9"/>
                <wp:cNvGraphicFramePr/>
                <a:graphic xmlns:a="http://schemas.openxmlformats.org/drawingml/2006/main">
                  <a:graphicData uri="http://schemas.microsoft.com/office/word/2010/wordprocessingShape">
                    <wps:wsp>
                      <wps:cNvSpPr txBox="1"/>
                      <wps:spPr>
                        <a:xfrm>
                          <a:off x="3326130" y="2360295"/>
                          <a:ext cx="1971040" cy="2266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放孔明灯</w:t>
                            </w:r>
                          </w:p>
                          <w:p>
                            <w:pPr>
                              <w:rPr>
                                <w:sz w:val="24"/>
                                <w:szCs w:val="32"/>
                              </w:rPr>
                            </w:pPr>
                            <w:r>
                              <w:rPr>
                                <w:rFonts w:hint="eastAsia"/>
                                <w:sz w:val="24"/>
                                <w:szCs w:val="32"/>
                              </w:rPr>
                              <w:t>傣族地区特有的活动:入夜，人们在广场空地上，将灯烛点燃，放到自制的大"汽球"内，利用空气的浮力，把一盏盏孔明灯放飞上天。一盏盏明亮的孔明灯在漆黑的夜晚越飞越高，越飞越远。人们以此来纪念古代的圣贤孔明。</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9.9pt;margin-top:95.85pt;height:178.45pt;width:155.2pt;z-index:251664384;mso-width-relative:page;mso-height-relative:page;" filled="f" stroked="f" coordsize="21600,21600" o:gfxdata="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gjBttwAAAALAQAADwAAAAAAAAABACAAAAAiAAAAZHJzL2Rvd25yZXYu&#10;eG1sUEsBAhQAFAAAAAgAh07iQHnoVyswAgAAMQQAAA4AAAAAAAAAAQAgAAAAKwEAAGRycy9lMm9E&#10;b2MueG1sUEsFBgAAAAAGAAYAWQEAAM0FAAAAAA==&#10;">
                <v:fill on="f" focussize="0,0"/>
                <v:stroke on="f" weight="0.5pt"/>
                <v:imagedata o:title=""/>
                <o:lock v:ext="edit" aspectratio="f"/>
                <v:textbox>
                  <w:txbxContent>
                    <w:p>
                      <w:pPr>
                        <w:ind w:firstLine="560" w:firstLineChars="2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放孔明灯</w:t>
                      </w:r>
                    </w:p>
                    <w:p>
                      <w:pPr>
                        <w:rPr>
                          <w:sz w:val="24"/>
                          <w:szCs w:val="32"/>
                        </w:rPr>
                      </w:pPr>
                      <w:r>
                        <w:rPr>
                          <w:rFonts w:hint="eastAsia"/>
                          <w:sz w:val="24"/>
                          <w:szCs w:val="32"/>
                        </w:rPr>
                        <w:t>傣族地区特有的活动:入夜，人们在广场空地上，将灯烛点燃，放到自制的大"汽球"内，利用空气的浮力，把一盏盏孔明灯放飞上天。一盏盏明亮的孔明灯在漆黑的夜晚越飞越高，越飞越远。人们以此来纪念古代的圣贤孔明。</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987425</wp:posOffset>
                </wp:positionV>
                <wp:extent cx="2068195" cy="2641600"/>
                <wp:effectExtent l="0" t="0" r="0" b="0"/>
                <wp:wrapNone/>
                <wp:docPr id="8" name="文本框 8"/>
                <wp:cNvGraphicFramePr/>
                <a:graphic xmlns:a="http://schemas.openxmlformats.org/drawingml/2006/main">
                  <a:graphicData uri="http://schemas.microsoft.com/office/word/2010/wordprocessingShape">
                    <wps:wsp>
                      <wps:cNvSpPr txBox="1"/>
                      <wps:spPr>
                        <a:xfrm>
                          <a:off x="942975" y="2251075"/>
                          <a:ext cx="2068195" cy="2641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3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rPr>
                                <w:sz w:val="22"/>
                                <w:szCs w:val="28"/>
                              </w:rPr>
                            </w:pPr>
                            <w:r>
                              <w:rPr>
                                <w:rFonts w:hint="eastAsia"/>
                                <w:sz w:val="22"/>
                                <w:szCs w:val="28"/>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5pt;margin-top:77.75pt;height:208pt;width:162.85pt;z-index:251663360;mso-width-relative:page;mso-height-relative:page;" filled="f" stroked="f" coordsize="21600,21600" o:gfxdata="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YlZb2gAAAAkBAAAPAAAAAAAAAAEAIAAAACIAAABkcnMvZG93bnJldi54&#10;bWxQSwECFAAUAAAACACHTuJArhwodjECAAAwBAAADgAAAAAAAAABACAAAAApAQAAZHJzL2Uyb0Rv&#10;Yy54bWxQSwUGAAAAAAYABgBZAQAAzAUAAAAA&#10;">
                <v:fill on="f" focussize="0,0"/>
                <v:stroke on="f" weight="0.5pt"/>
                <v:imagedata o:title=""/>
                <o:lock v:ext="edit" aspectratio="f"/>
                <v:textbox>
                  <w:txbxContent>
                    <w:p>
                      <w:pPr>
                        <w:ind w:firstLine="840" w:firstLineChars="300"/>
                        <w:rPr>
                          <w:rFonts w:hint="eastAsia" w:ascii="字魂35号-经典雅黑" w:hAnsi="字魂35号-经典雅黑" w:eastAsia="字魂35号-经典雅黑" w:cs="字魂35号-经典雅黑"/>
                          <w:sz w:val="28"/>
                          <w:szCs w:val="36"/>
                        </w:rPr>
                      </w:pPr>
                      <w:r>
                        <w:rPr>
                          <w:rFonts w:hint="eastAsia" w:ascii="字魂35号-经典雅黑" w:hAnsi="字魂35号-经典雅黑" w:eastAsia="字魂35号-经典雅黑" w:cs="字魂35号-经典雅黑"/>
                          <w:sz w:val="28"/>
                          <w:szCs w:val="36"/>
                        </w:rPr>
                        <w:t>历史起源</w:t>
                      </w:r>
                    </w:p>
                    <w:p>
                      <w:pPr>
                        <w:rPr>
                          <w:sz w:val="22"/>
                          <w:szCs w:val="28"/>
                        </w:rPr>
                      </w:pPr>
                      <w:r>
                        <w:rPr>
                          <w:rFonts w:hint="eastAsia"/>
                          <w:sz w:val="22"/>
                          <w:szCs w:val="28"/>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5659755</wp:posOffset>
                </wp:positionH>
                <wp:positionV relativeFrom="paragraph">
                  <wp:posOffset>1229360</wp:posOffset>
                </wp:positionV>
                <wp:extent cx="3422650" cy="2641600"/>
                <wp:effectExtent l="0" t="0" r="0" b="0"/>
                <wp:wrapNone/>
                <wp:docPr id="7" name="文本框 7"/>
                <wp:cNvGraphicFramePr/>
                <a:graphic xmlns:a="http://schemas.openxmlformats.org/drawingml/2006/main">
                  <a:graphicData uri="http://schemas.microsoft.com/office/word/2010/wordprocessingShape">
                    <wps:wsp>
                      <wps:cNvSpPr txBox="1"/>
                      <wps:spPr>
                        <a:xfrm>
                          <a:off x="6755130" y="2372360"/>
                          <a:ext cx="3422650" cy="2641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960" w:firstLineChars="7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 xml:space="preserve">泼水节 </w:t>
                            </w:r>
                            <w:r>
                              <w:rPr>
                                <w:rFonts w:hint="eastAsia" w:ascii="字魂35号-经典雅黑" w:hAnsi="字魂35号-经典雅黑" w:eastAsia="字魂35号-经典雅黑" w:cs="字魂35号-经典雅黑"/>
                                <w:sz w:val="28"/>
                                <w:szCs w:val="36"/>
                                <w:lang w:val="en-US" w:eastAsia="zh-CN"/>
                              </w:rPr>
                              <w:t xml:space="preserve"> </w:t>
                            </w:r>
                          </w:p>
                          <w:p>
                            <w:pPr>
                              <w:rPr>
                                <w:rFonts w:hint="eastAsia"/>
                                <w:sz w:val="24"/>
                                <w:szCs w:val="32"/>
                              </w:rPr>
                            </w:pPr>
                            <w:r>
                              <w:rPr>
                                <w:rFonts w:hint="eastAsia"/>
                                <w:sz w:val="24"/>
                                <w:szCs w:val="32"/>
                                <w:lang w:val="en-US" w:eastAsia="zh-CN"/>
                              </w:rPr>
                              <w:t xml:space="preserve"> </w:t>
                            </w:r>
                            <w:r>
                              <w:rPr>
                                <w:rFonts w:hint="eastAsia"/>
                                <w:sz w:val="24"/>
                                <w:szCs w:val="32"/>
                              </w:rPr>
                              <w:t>泼水节，亦称"浴佛节"，又称"楞贺尚罕"，</w:t>
                            </w:r>
                          </w:p>
                          <w:p>
                            <w:pPr>
                              <w:rPr>
                                <w:rFonts w:hint="eastAsia"/>
                                <w:sz w:val="24"/>
                                <w:szCs w:val="32"/>
                              </w:rPr>
                            </w:pPr>
                            <w:r>
                              <w:rPr>
                                <w:rFonts w:hint="eastAsia"/>
                                <w:sz w:val="24"/>
                                <w:szCs w:val="32"/>
                              </w:rPr>
                              <w:t>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w:t>
                            </w:r>
                          </w:p>
                          <w:p>
                            <w:pPr>
                              <w:ind w:firstLine="960" w:firstLineChars="400"/>
                              <w:rPr>
                                <w:rFonts w:hint="eastAsia"/>
                                <w:sz w:val="24"/>
                                <w:szCs w:val="32"/>
                              </w:rPr>
                            </w:pPr>
                            <w:r>
                              <w:rPr>
                                <w:rFonts w:hint="eastAsia"/>
                                <w:sz w:val="24"/>
                                <w:szCs w:val="32"/>
                              </w:rPr>
                              <w:t>一般持续3至7天。</w:t>
                            </w:r>
                          </w:p>
                          <w:p>
                            <w:pPr>
                              <w:rPr>
                                <w:rFonts w:hint="eastAsia"/>
                                <w:sz w:val="24"/>
                                <w:szCs w:val="32"/>
                              </w:rPr>
                            </w:pP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5.65pt;margin-top:96.8pt;height:208pt;width:269.5pt;z-index:251662336;mso-width-relative:page;mso-height-relative:page;" filled="f" stroked="f" coordsize="21600,21600" o:gfxdata="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87jg23AAAAAwBAAAPAAAAAAAAAAEAIAAAACIAAABkcnMvZG93bnJldi54&#10;bWxQSwECFAAUAAAACACHTuJAh3GOYS8CAAAxBAAADgAAAAAAAAABACAAAAArAQAAZHJzL2Uyb0Rv&#10;Yy54bWxQSwUGAAAAAAYABgBZAQAAzAUAAAAA&#10;">
                <v:fill on="f" focussize="0,0"/>
                <v:stroke on="f" weight="0.5pt"/>
                <v:imagedata o:title=""/>
                <o:lock v:ext="edit" aspectratio="f"/>
                <v:textbox>
                  <w:txbxContent>
                    <w:p>
                      <w:pPr>
                        <w:ind w:firstLine="1960" w:firstLineChars="700"/>
                        <w:rPr>
                          <w:rFonts w:hint="eastAsia" w:ascii="字魂35号-经典雅黑" w:hAnsi="字魂35号-经典雅黑" w:eastAsia="字魂35号-经典雅黑" w:cs="字魂35号-经典雅黑"/>
                          <w:sz w:val="28"/>
                          <w:szCs w:val="36"/>
                          <w:lang w:eastAsia="zh-CN"/>
                        </w:rPr>
                      </w:pPr>
                      <w:r>
                        <w:rPr>
                          <w:rFonts w:hint="eastAsia" w:ascii="字魂35号-经典雅黑" w:hAnsi="字魂35号-经典雅黑" w:eastAsia="字魂35号-经典雅黑" w:cs="字魂35号-经典雅黑"/>
                          <w:sz w:val="28"/>
                          <w:szCs w:val="36"/>
                        </w:rPr>
                        <w:t xml:space="preserve">泼水节 </w:t>
                      </w:r>
                      <w:r>
                        <w:rPr>
                          <w:rFonts w:hint="eastAsia" w:ascii="字魂35号-经典雅黑" w:hAnsi="字魂35号-经典雅黑" w:eastAsia="字魂35号-经典雅黑" w:cs="字魂35号-经典雅黑"/>
                          <w:sz w:val="28"/>
                          <w:szCs w:val="36"/>
                          <w:lang w:val="en-US" w:eastAsia="zh-CN"/>
                        </w:rPr>
                        <w:t xml:space="preserve"> </w:t>
                      </w:r>
                    </w:p>
                    <w:p>
                      <w:pPr>
                        <w:rPr>
                          <w:rFonts w:hint="eastAsia"/>
                          <w:sz w:val="24"/>
                          <w:szCs w:val="32"/>
                        </w:rPr>
                      </w:pPr>
                      <w:r>
                        <w:rPr>
                          <w:rFonts w:hint="eastAsia"/>
                          <w:sz w:val="24"/>
                          <w:szCs w:val="32"/>
                          <w:lang w:val="en-US" w:eastAsia="zh-CN"/>
                        </w:rPr>
                        <w:t xml:space="preserve"> </w:t>
                      </w:r>
                      <w:r>
                        <w:rPr>
                          <w:rFonts w:hint="eastAsia"/>
                          <w:sz w:val="24"/>
                          <w:szCs w:val="32"/>
                        </w:rPr>
                        <w:t>泼水节，亦称"浴佛节"，又称"楞贺尚罕"，</w:t>
                      </w:r>
                    </w:p>
                    <w:p>
                      <w:pPr>
                        <w:rPr>
                          <w:rFonts w:hint="eastAsia"/>
                          <w:sz w:val="24"/>
                          <w:szCs w:val="32"/>
                        </w:rPr>
                      </w:pPr>
                      <w:r>
                        <w:rPr>
                          <w:rFonts w:hint="eastAsia"/>
                          <w:sz w:val="24"/>
                          <w:szCs w:val="32"/>
                        </w:rPr>
                        <w:t>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w:t>
                      </w:r>
                    </w:p>
                    <w:p>
                      <w:pPr>
                        <w:ind w:firstLine="960" w:firstLineChars="400"/>
                        <w:rPr>
                          <w:rFonts w:hint="eastAsia"/>
                          <w:sz w:val="24"/>
                          <w:szCs w:val="32"/>
                        </w:rPr>
                      </w:pPr>
                      <w:r>
                        <w:rPr>
                          <w:rFonts w:hint="eastAsia"/>
                          <w:sz w:val="24"/>
                          <w:szCs w:val="32"/>
                        </w:rPr>
                        <w:t>一般持续3至7天。</w:t>
                      </w:r>
                    </w:p>
                    <w:p>
                      <w:pPr>
                        <w:rPr>
                          <w:rFonts w:hint="eastAsia"/>
                          <w:sz w:val="24"/>
                          <w:szCs w:val="32"/>
                        </w:rPr>
                      </w:pPr>
                    </w:p>
                  </w:txbxContent>
                </v:textbox>
              </v:shape>
            </w:pict>
          </mc:Fallback>
        </mc:AlternateContent>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4366260</wp:posOffset>
            </wp:positionH>
            <wp:positionV relativeFrom="paragraph">
              <wp:posOffset>521970</wp:posOffset>
            </wp:positionV>
            <wp:extent cx="4993640" cy="5273040"/>
            <wp:effectExtent l="0" t="0" r="4445" b="0"/>
            <wp:wrapNone/>
            <wp:docPr id="6" name="图片 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9"/>
                    <pic:cNvPicPr>
                      <a:picLocks noChangeAspect="1"/>
                    </pic:cNvPicPr>
                  </pic:nvPicPr>
                  <pic:blipFill>
                    <a:blip r:embed="rId4"/>
                    <a:stretch>
                      <a:fillRect/>
                    </a:stretch>
                  </pic:blipFill>
                  <pic:spPr>
                    <a:xfrm>
                      <a:off x="0" y="0"/>
                      <a:ext cx="4993640" cy="5273040"/>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-266065</wp:posOffset>
            </wp:positionH>
            <wp:positionV relativeFrom="paragraph">
              <wp:posOffset>-196850</wp:posOffset>
            </wp:positionV>
            <wp:extent cx="5076190" cy="4455160"/>
            <wp:effectExtent l="0" t="0" r="13970" b="10160"/>
            <wp:wrapNone/>
            <wp:docPr id="5" name="图片 5"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1"/>
                    <pic:cNvPicPr>
                      <a:picLocks noChangeAspect="1"/>
                    </pic:cNvPicPr>
                  </pic:nvPicPr>
                  <pic:blipFill>
                    <a:blip r:embed="rId5"/>
                    <a:stretch>
                      <a:fillRect/>
                    </a:stretch>
                  </pic:blipFill>
                  <pic:spPr>
                    <a:xfrm>
                      <a:off x="0" y="0"/>
                      <a:ext cx="5076190" cy="445516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3482975</wp:posOffset>
            </wp:positionH>
            <wp:positionV relativeFrom="paragraph">
              <wp:posOffset>-2078355</wp:posOffset>
            </wp:positionV>
            <wp:extent cx="3881755" cy="3881755"/>
            <wp:effectExtent l="0" t="0" r="0" b="0"/>
            <wp:wrapNone/>
            <wp:docPr id="3" name="图片 3" descr="96b02e8aba570e4fd292093048826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6b02e8aba570e4fd292093048826d11"/>
                    <pic:cNvPicPr>
                      <a:picLocks noChangeAspect="1"/>
                    </pic:cNvPicPr>
                  </pic:nvPicPr>
                  <pic:blipFill>
                    <a:blip r:embed="rId6"/>
                    <a:stretch>
                      <a:fillRect/>
                    </a:stretch>
                  </pic:blipFill>
                  <pic:spPr>
                    <a:xfrm>
                      <a:off x="0" y="0"/>
                      <a:ext cx="3881755" cy="3881755"/>
                    </a:xfrm>
                    <a:prstGeom prst="rect">
                      <a:avLst/>
                    </a:prstGeom>
                  </pic:spPr>
                </pic:pic>
              </a:graphicData>
            </a:graphic>
          </wp:anchor>
        </w:drawing>
      </w: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-943610</wp:posOffset>
            </wp:positionH>
            <wp:positionV relativeFrom="paragraph">
              <wp:posOffset>-1159510</wp:posOffset>
            </wp:positionV>
            <wp:extent cx="10846435" cy="7670165"/>
            <wp:effectExtent l="0" t="0" r="4445" b="10795"/>
            <wp:wrapNone/>
            <wp:docPr id="1" name="图片 1" descr="680378a9809e5d73b34addda55e86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0378a9809e5d73b34addda55e86ff0"/>
                    <pic:cNvPicPr>
                      <a:picLocks noChangeAspect="1"/>
                    </pic:cNvPicPr>
                  </pic:nvPicPr>
                  <pic:blipFill>
                    <a:blip r:embed="rId7"/>
                    <a:stretch>
                      <a:fillRect/>
                    </a:stretch>
                  </pic:blipFill>
                  <pic:spPr>
                    <a:xfrm>
                      <a:off x="0" y="0"/>
                      <a:ext cx="10846435" cy="767016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字魂35号-经典雅黑">
    <w:panose1 w:val="02000000000000000000"/>
    <w:charset w:val="86"/>
    <w:family w:val="auto"/>
    <w:pitch w:val="default"/>
    <w:sig w:usb0="00000001" w:usb1="08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EE0C1F"/>
    <w:rsid w:val="47EE0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2019-03-21T05:11:00Z</dcterms:created>
  <dc:creator>H2O</dc:creator>
  <cp:lastModifiedBy>H2O</cp:lastModifiedBy>
  <dcterms:modified xsi:type="dcterms:W3CDTF">2019-03-21T05:19:10Z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