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3794125</wp:posOffset>
                </wp:positionV>
                <wp:extent cx="6095365" cy="222821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61235" y="5081270"/>
                          <a:ext cx="6095365" cy="222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920" w:firstLineChars="14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纪念人物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</w:t>
                            </w:r>
                          </w:p>
                          <w:p>
                            <w:pPr>
                              <w:ind w:firstLine="1320" w:firstLineChars="6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材。鉴于南丁格尔推动了世界各地护理工作和护士教育的发展，因此被誉为“近代</w:t>
                            </w:r>
                          </w:p>
                          <w:p>
                            <w:pPr>
                              <w:ind w:firstLine="1320" w:firstLineChars="6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护理创始人”。南丁格尔1910年在睡梦中逝世后，国际护士理事会把她的生日5月</w:t>
                            </w:r>
                          </w:p>
                          <w:p>
                            <w:pPr>
                              <w:ind w:firstLine="1320" w:firstLineChars="60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12日定为“国际护士节”。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75pt;margin-top:298.75pt;height:175.45pt;width:479.95pt;z-index:251670528;mso-width-relative:page;mso-height-relative:page;" filled="f" stroked="f" coordsize="21600,21600" o:gfxdata="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8YdRI3AAAAAwBAAAPAAAAAAAAAAEAIAAAACIAAABkcnMvZG93bnJl&#10;di54bWxQSwECFAAUAAAACACHTuJA/lk3Ej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920" w:firstLineChars="14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纪念人物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1854年至1856年间，英法联军与沙俄发生激战。在英国一家医院任护士主任的南丁格尔，带领38名护士奔走前线，参加护理伤病员的工作。因当时医疗管理混乱，护理质量很差，伤病员死亡率高达42%。在这种情况下，南丁格尔下定决心潜心改善病室的卫生条件，并加强对病人的护理和营养。半年之后，医院的伤病员死亡率下降到了2.2%。这一事迹传遍全欧。1860年，她在英国伦敦创办了世界上第一所正规护士学校。她的护士工作专著，成了医院管理、护士教育的基础教</w:t>
                      </w:r>
                    </w:p>
                    <w:p>
                      <w:pPr>
                        <w:ind w:firstLine="1320" w:firstLineChars="6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材。鉴于南丁格尔推动了世界各地护理工作和护士教育的发展，因此被誉为“近代</w:t>
                      </w:r>
                    </w:p>
                    <w:p>
                      <w:pPr>
                        <w:ind w:firstLine="1320" w:firstLineChars="6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护理创始人”。南丁格尔1910年在睡梦中逝世后，国际护士理事会把她的生日5月</w:t>
                      </w:r>
                    </w:p>
                    <w:p>
                      <w:pPr>
                        <w:ind w:firstLine="1320" w:firstLineChars="60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12日定为“国际护士节”。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6149340</wp:posOffset>
                </wp:positionH>
                <wp:positionV relativeFrom="paragraph">
                  <wp:posOffset>-173355</wp:posOffset>
                </wp:positionV>
                <wp:extent cx="2720975" cy="33547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66000" y="1174750"/>
                          <a:ext cx="2720975" cy="335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3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节日由来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“5.12”国际护士节是全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世界护士的共同节日，是为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了纪念近代护理的创始人——英国护士弗洛伦斯·南丁格尔（又被称为“提灯女神”）而设立的。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弗罗伦斯·南丁格尔（Florence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</w:t>
                            </w:r>
                          </w:p>
                          <w:p>
                            <w:pPr>
                              <w:ind w:firstLine="660" w:firstLineChars="30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速下降。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4.2pt;margin-top:-13.65pt;height:264.15pt;width:214.25pt;z-index:251669504;mso-width-relative:page;mso-height-relative:page;" filled="f" stroked="f" coordsize="21600,21600" o:gfxdata="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ArimA/dAAAADAEAAA8AAAAAAAAAAQAgAAAAIgAAAGRycy9kb3ducmV2&#10;LnhtbFBLAQIUABQAAAAIAIdO4kCBF08VMAIAADMEAAAOAAAAAAAAAAEAIAAAACw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3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节日由来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“5.12”国际护士节是全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世界护士的共同节日，是为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了纪念近代护理的创始人——英国护士弗洛伦斯·南丁格尔（又被称为“提灯女神”）而设立的。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弗罗伦斯·南丁格尔（Florence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</w:t>
                      </w:r>
                    </w:p>
                    <w:p>
                      <w:pPr>
                        <w:ind w:firstLine="660" w:firstLineChars="30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速下降。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685165</wp:posOffset>
                </wp:positionV>
                <wp:extent cx="3641090" cy="21101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5715" y="1888490"/>
                          <a:ext cx="3641090" cy="211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0" w:firstLineChars="6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国际护士节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伤病员护理工作，建立医院管理员制度，提高护理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质量，使伤病员死亡率迅速下降。1860年她在伦</w:t>
                            </w:r>
                          </w:p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 xml:space="preserve">敦创建了英国第...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45pt;margin-top:53.95pt;height:166.15pt;width:286.7pt;z-index:251668480;mso-width-relative:page;mso-height-relative:page;" filled="f" stroked="f" coordsize="21600,21600" o:gfxdata="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Gweti2wAAAAoBAAAPAAAAAAAAAAEAIAAAACIAAABkcnMvZG93bnJldi54&#10;bWxQSwECFAAUAAAACACHTuJAd2bVNTACAAAz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0" w:firstLineChars="6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国际护士节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伤病员护理工作，建立医院管理员制度，提高护理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质量，使伤病员死亡率迅速下降。1860年她在伦</w:t>
                      </w:r>
                    </w:p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 xml:space="preserve">敦创建了英国第...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324485</wp:posOffset>
            </wp:positionV>
            <wp:extent cx="940435" cy="2552700"/>
            <wp:effectExtent l="0" t="0" r="4445" b="7620"/>
            <wp:wrapNone/>
            <wp:docPr id="11" name="图片 11" descr="卡通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卡通 (5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6435090</wp:posOffset>
            </wp:positionH>
            <wp:positionV relativeFrom="paragraph">
              <wp:posOffset>2770505</wp:posOffset>
            </wp:positionV>
            <wp:extent cx="3725545" cy="3725545"/>
            <wp:effectExtent l="0" t="0" r="0" b="8255"/>
            <wp:wrapNone/>
            <wp:docPr id="9" name="图片 9" descr="b8ce4e15f2fdff8291b31590568c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8ce4e15f2fdff8291b31590568c7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7172325</wp:posOffset>
            </wp:positionH>
            <wp:positionV relativeFrom="paragraph">
              <wp:posOffset>-1641475</wp:posOffset>
            </wp:positionV>
            <wp:extent cx="3271520" cy="3079750"/>
            <wp:effectExtent l="0" t="0" r="0" b="0"/>
            <wp:wrapNone/>
            <wp:docPr id="10" name="图片 10" descr="69c03b993471398aac53f71e8b0f5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9c03b993471398aac53f71e8b0f5d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170180</wp:posOffset>
            </wp:positionV>
            <wp:extent cx="3943350" cy="3943350"/>
            <wp:effectExtent l="0" t="0" r="0" b="0"/>
            <wp:wrapNone/>
            <wp:docPr id="8" name="图片 8" descr="83df45daae9c65dd79ee309c5d59c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df45daae9c65dd79ee309c5d59ce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-1353820</wp:posOffset>
            </wp:positionH>
            <wp:positionV relativeFrom="paragraph">
              <wp:posOffset>2894330</wp:posOffset>
            </wp:positionV>
            <wp:extent cx="3729355" cy="3729355"/>
            <wp:effectExtent l="0" t="0" r="0" b="0"/>
            <wp:wrapNone/>
            <wp:docPr id="7" name="图片 7" descr="0b88fe031d8eb3e0e887675d32f0d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88fe031d8eb3e0e887675d32f0de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-1183640</wp:posOffset>
            </wp:positionV>
            <wp:extent cx="5273675" cy="5273675"/>
            <wp:effectExtent l="0" t="0" r="0" b="0"/>
            <wp:wrapNone/>
            <wp:docPr id="6" name="图片 6" descr="56e2038dff4bc941d871a3149b61f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e2038dff4bc941d871a3149b61f5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993140</wp:posOffset>
            </wp:positionV>
            <wp:extent cx="8635365" cy="7995285"/>
            <wp:effectExtent l="0" t="0" r="0" b="0"/>
            <wp:wrapNone/>
            <wp:docPr id="5" name="图片 5" descr="d082e30da38759098044729667ee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82e30da38759098044729667ee48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35365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-1412875</wp:posOffset>
            </wp:positionV>
            <wp:extent cx="6772275" cy="6772275"/>
            <wp:effectExtent l="0" t="0" r="0" b="0"/>
            <wp:wrapNone/>
            <wp:docPr id="4" name="图片 4" descr="90d3491ed576582a7f6ce95213e93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d3491ed576582a7f6ce95213e935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-1371600</wp:posOffset>
            </wp:positionV>
            <wp:extent cx="6516370" cy="2085975"/>
            <wp:effectExtent l="0" t="0" r="0" b="0"/>
            <wp:wrapNone/>
            <wp:docPr id="3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-11308715</wp:posOffset>
            </wp:positionH>
            <wp:positionV relativeFrom="paragraph">
              <wp:posOffset>-1261745</wp:posOffset>
            </wp:positionV>
            <wp:extent cx="21799550" cy="7947025"/>
            <wp:effectExtent l="0" t="0" r="8890" b="8255"/>
            <wp:wrapNone/>
            <wp:docPr id="2" name="图片 2" descr="3c86b2a106e049d799d64596cf94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86b2a106e049d799d64596cf9437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0" cy="794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5935E2"/>
    <w:rsid w:val="0A59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2019-04-05T01:53:00Z</dcterms:created>
  <dcterms:modified xsi:type="dcterms:W3CDTF">2019-04-05T02:05:23Z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