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FDE" w:rsidRPr="0020227C" w:rsidRDefault="006F4EC1" w:rsidP="0020227C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92CB46" wp14:editId="398CFCB8">
                <wp:simplePos x="0" y="0"/>
                <wp:positionH relativeFrom="column">
                  <wp:posOffset>1846532</wp:posOffset>
                </wp:positionH>
                <wp:positionV relativeFrom="paragraph">
                  <wp:posOffset>3206523</wp:posOffset>
                </wp:positionV>
                <wp:extent cx="3063875" cy="3040380"/>
                <wp:effectExtent l="3175" t="3810" r="0" b="3810"/>
                <wp:wrapNone/>
                <wp:docPr id="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304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5CB" w:rsidRPr="006F4EC1" w:rsidRDefault="008F15CB" w:rsidP="008F15CB">
                            <w:pPr>
                              <w:jc w:val="center"/>
                              <w:rPr>
                                <w:rFonts w:eastAsia="【落落补】pop粗体" w:cs="【落落补】pop粗体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6F4EC1">
                              <w:rPr>
                                <w:rFonts w:eastAsia="小愚" w:hint="eastAsia"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F4EC1">
                              <w:rPr>
                                <w:rFonts w:ascii="微软雅黑" w:eastAsia="微软雅黑" w:hAnsi="微软雅黑" w:cs="微软雅黑" w:hint="eastAsia"/>
                                <w:color w:val="00B050"/>
                                <w:sz w:val="40"/>
                                <w:szCs w:val="40"/>
                              </w:rPr>
                              <w:t>端午节</w:t>
                            </w:r>
                            <w:r w:rsidRPr="006F4EC1">
                              <w:rPr>
                                <w:rFonts w:eastAsia="【落落补】pop粗体" w:cs="【落落补】pop粗体" w:hint="eastAsia"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8F15CB" w:rsidRPr="006F4EC1" w:rsidRDefault="008F15CB" w:rsidP="008F15CB">
                            <w:pPr>
                              <w:spacing w:line="400" w:lineRule="exact"/>
                              <w:rPr>
                                <w:rFonts w:eastAsia="腾祥婀娜体简"/>
                                <w:szCs w:val="21"/>
                              </w:rPr>
                            </w:pPr>
                            <w:r w:rsidRPr="006F4EC1">
                              <w:rPr>
                                <w:rFonts w:eastAsia="腾祥婀娜体简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4EC1">
                              <w:rPr>
                                <w:rFonts w:eastAsia="腾祥婀娜体简" w:hint="eastAsia"/>
                                <w:szCs w:val="21"/>
                              </w:rPr>
                              <w:t xml:space="preserve">  </w:t>
                            </w:r>
                            <w:r w:rsidRPr="006F4EC1">
                              <w:rPr>
                                <w:rFonts w:eastAsia="腾祥婀娜体简" w:hint="eastAsia"/>
                                <w:szCs w:val="21"/>
                              </w:rPr>
                              <w:t>端午节，为每年农历五月初五。据《荆楚岁时记》记载，因仲夏登高，顺阳在上，五月是仲夏，它的第一个午日正是登高顺阳好天气之日，故五月初五亦称为“端阳节”。此外端午节还称“午日节、五月节、龙舟节、浴兰节、诗人节”等。</w:t>
                            </w:r>
                            <w:r w:rsidRPr="006F4EC1">
                              <w:rPr>
                                <w:rFonts w:eastAsia="腾祥婀娜体简" w:hint="eastAsia"/>
                                <w:szCs w:val="21"/>
                              </w:rPr>
                              <w:t xml:space="preserve">  </w:t>
                            </w:r>
                            <w:r w:rsidRPr="006F4EC1">
                              <w:rPr>
                                <w:rFonts w:eastAsia="腾祥婀娜体简" w:hint="eastAsia"/>
                                <w:szCs w:val="21"/>
                              </w:rPr>
                              <w:t>端午节是流行于中国以及汉字文化圈诸国的传统文化节日。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2CB46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left:0;text-align:left;margin-left:145.4pt;margin-top:252.5pt;width:241.25pt;height:23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AB7uQIAALs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" filled="f" stroked="f">
                <v:textbox>
                  <w:txbxContent>
                    <w:p w:rsidR="008F15CB" w:rsidRPr="006F4EC1" w:rsidRDefault="008F15CB" w:rsidP="008F15CB">
                      <w:pPr>
                        <w:jc w:val="center"/>
                        <w:rPr>
                          <w:rFonts w:eastAsia="【落落补】pop粗体" w:cs="【落落补】pop粗体"/>
                          <w:color w:val="00B050"/>
                          <w:sz w:val="40"/>
                          <w:szCs w:val="40"/>
                        </w:rPr>
                      </w:pPr>
                      <w:r w:rsidRPr="006F4EC1">
                        <w:rPr>
                          <w:rFonts w:eastAsia="小愚" w:hint="eastAsia"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  <w:r w:rsidRPr="006F4EC1">
                        <w:rPr>
                          <w:rFonts w:ascii="微软雅黑" w:eastAsia="微软雅黑" w:hAnsi="微软雅黑" w:cs="微软雅黑" w:hint="eastAsia"/>
                          <w:color w:val="00B050"/>
                          <w:sz w:val="40"/>
                          <w:szCs w:val="40"/>
                        </w:rPr>
                        <w:t>端午节</w:t>
                      </w:r>
                      <w:r w:rsidRPr="006F4EC1">
                        <w:rPr>
                          <w:rFonts w:eastAsia="【落落补】pop粗体" w:cs="【落落补】pop粗体" w:hint="eastAsia"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8F15CB" w:rsidRPr="006F4EC1" w:rsidRDefault="008F15CB" w:rsidP="008F15CB">
                      <w:pPr>
                        <w:spacing w:line="400" w:lineRule="exact"/>
                        <w:rPr>
                          <w:rFonts w:eastAsia="腾祥婀娜体简"/>
                          <w:szCs w:val="21"/>
                        </w:rPr>
                      </w:pPr>
                      <w:r w:rsidRPr="006F4EC1">
                        <w:rPr>
                          <w:rFonts w:eastAsia="腾祥婀娜体简" w:hint="eastAsia"/>
                          <w:sz w:val="24"/>
                          <w:szCs w:val="24"/>
                        </w:rPr>
                        <w:t xml:space="preserve"> </w:t>
                      </w:r>
                      <w:r w:rsidRPr="006F4EC1">
                        <w:rPr>
                          <w:rFonts w:eastAsia="腾祥婀娜体简" w:hint="eastAsia"/>
                          <w:szCs w:val="21"/>
                        </w:rPr>
                        <w:t xml:space="preserve">  </w:t>
                      </w:r>
                      <w:r w:rsidRPr="006F4EC1">
                        <w:rPr>
                          <w:rFonts w:eastAsia="腾祥婀娜体简" w:hint="eastAsia"/>
                          <w:szCs w:val="21"/>
                        </w:rPr>
                        <w:t>端午节，为每年农历五月初五。据《荆楚岁时记》记载，因仲夏登高，顺阳在上，五月是仲夏，它的第一个午日正是登高顺阳好天气之日，故五月初五亦称为“端阳节”。此外端午节还称“午日节、五月节、龙舟节、浴兰节、诗人节”等。</w:t>
                      </w:r>
                      <w:r w:rsidRPr="006F4EC1">
                        <w:rPr>
                          <w:rFonts w:eastAsia="腾祥婀娜体简" w:hint="eastAsia"/>
                          <w:szCs w:val="21"/>
                        </w:rPr>
                        <w:t xml:space="preserve">  </w:t>
                      </w:r>
                      <w:r w:rsidRPr="006F4EC1">
                        <w:rPr>
                          <w:rFonts w:eastAsia="腾祥婀娜体简" w:hint="eastAsia"/>
                          <w:szCs w:val="21"/>
                        </w:rPr>
                        <w:t>端午节是流行于中国以及汉字文化圈诸国的传统文化节日。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9A4849" wp14:editId="03D3E8D9">
                <wp:simplePos x="0" y="0"/>
                <wp:positionH relativeFrom="column">
                  <wp:posOffset>4672965</wp:posOffset>
                </wp:positionH>
                <wp:positionV relativeFrom="paragraph">
                  <wp:posOffset>719455</wp:posOffset>
                </wp:positionV>
                <wp:extent cx="4453255" cy="3004185"/>
                <wp:effectExtent l="4445" t="0" r="0" b="635"/>
                <wp:wrapNone/>
                <wp:docPr id="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3255" cy="300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5CB" w:rsidRPr="006F4EC1" w:rsidRDefault="008F15CB" w:rsidP="008F15CB">
                            <w:pPr>
                              <w:jc w:val="center"/>
                              <w:rPr>
                                <w:rFonts w:eastAsia="【落落补】pop粗体" w:cs="【落落补】pop粗体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6F4EC1">
                              <w:rPr>
                                <w:rFonts w:ascii="微软雅黑" w:eastAsia="微软雅黑" w:hAnsi="微软雅黑" w:cs="微软雅黑" w:hint="eastAsia"/>
                                <w:color w:val="0070C0"/>
                                <w:sz w:val="40"/>
                                <w:szCs w:val="40"/>
                              </w:rPr>
                              <w:t>民俗活动</w:t>
                            </w:r>
                            <w:r w:rsidRPr="006F4EC1">
                              <w:rPr>
                                <w:rFonts w:eastAsia="【落落补】pop粗体" w:cs="【落落补】pop粗体" w:hint="eastAsia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8F15CB" w:rsidRPr="006F4EC1" w:rsidRDefault="008F15CB" w:rsidP="008F15CB">
                            <w:pPr>
                              <w:spacing w:line="400" w:lineRule="exact"/>
                              <w:rPr>
                                <w:rFonts w:eastAsia="腾祥婀娜体简"/>
                                <w:szCs w:val="20"/>
                              </w:rPr>
                            </w:pPr>
                            <w:r w:rsidRPr="006F4EC1">
                              <w:rPr>
                                <w:rFonts w:eastAsia="腾祥婀娜体简" w:hint="eastAsia"/>
                                <w:szCs w:val="20"/>
                              </w:rPr>
                              <w:t xml:space="preserve">   </w:t>
                            </w:r>
                            <w:r w:rsidRPr="006F4EC1">
                              <w:rPr>
                                <w:rFonts w:eastAsia="腾祥婀娜体简" w:hint="eastAsia"/>
                                <w:szCs w:val="20"/>
                              </w:rPr>
                              <w:t>时至今日，端午节仍是中国人民中一个十分盛行的隆重节日。过端午节，是中国人二千多年来的传统习惯，由于地域广大，民族众多，加上许多故事传说，于是不仅产生了众多相异的节名，而且各地也有着不尽相同的习俗。其内容主要有：</w:t>
                            </w:r>
                            <w:r w:rsidRPr="006F4EC1">
                              <w:rPr>
                                <w:rFonts w:eastAsia="腾祥婀娜体简" w:hint="eastAsia"/>
                                <w:szCs w:val="20"/>
                              </w:rPr>
                              <w:t>"</w:t>
                            </w:r>
                            <w:r w:rsidRPr="006F4EC1">
                              <w:rPr>
                                <w:rFonts w:eastAsia="腾祥婀娜体简" w:hint="eastAsia"/>
                                <w:szCs w:val="20"/>
                              </w:rPr>
                              <w:t>女儿回娘家，挂钟馗像，迎鬼船、躲午，帖午叶符，悬挂菖蒲、艾草，游百病，佩香囊，备牲醴，赛龙舟，放风筝，比武，击球，荡秋千，给小</w:t>
                            </w:r>
                            <w:r w:rsidRPr="006F4EC1">
                              <w:rPr>
                                <w:rFonts w:eastAsia="腾祥婀娜体简" w:hint="eastAsia"/>
                                <w:szCs w:val="20"/>
                              </w:rPr>
                              <w:t xml:space="preserve"> </w:t>
                            </w:r>
                          </w:p>
                          <w:p w:rsidR="008F15CB" w:rsidRPr="006F4EC1" w:rsidRDefault="008F15CB" w:rsidP="008F15CB">
                            <w:pPr>
                              <w:spacing w:line="400" w:lineRule="exact"/>
                              <w:rPr>
                                <w:rFonts w:eastAsia="腾祥婀娜体简"/>
                                <w:szCs w:val="20"/>
                              </w:rPr>
                            </w:pPr>
                            <w:r w:rsidRPr="006F4EC1">
                              <w:rPr>
                                <w:rFonts w:eastAsia="腾祥婀娜体简" w:hint="eastAsia"/>
                                <w:szCs w:val="20"/>
                              </w:rPr>
                              <w:t xml:space="preserve">       </w:t>
                            </w:r>
                            <w:r w:rsidRPr="006F4EC1">
                              <w:rPr>
                                <w:rFonts w:eastAsia="腾祥婀娜体简" w:hint="eastAsia"/>
                                <w:szCs w:val="20"/>
                              </w:rPr>
                              <w:t>孩洗苦草麦药澡，涂雄黄，饮用雄黄酒、菖蒲酒，吃五毒</w:t>
                            </w:r>
                          </w:p>
                          <w:p w:rsidR="006F4EC1" w:rsidRPr="006F4EC1" w:rsidRDefault="008F15CB" w:rsidP="006F4EC1">
                            <w:pPr>
                              <w:spacing w:line="400" w:lineRule="exact"/>
                              <w:rPr>
                                <w:rFonts w:eastAsia="腾祥婀娜体简" w:hint="eastAsia"/>
                                <w:szCs w:val="20"/>
                              </w:rPr>
                            </w:pPr>
                            <w:r w:rsidRPr="006F4EC1">
                              <w:rPr>
                                <w:rFonts w:eastAsia="腾祥婀娜体简" w:hint="eastAsia"/>
                                <w:szCs w:val="20"/>
                              </w:rPr>
                              <w:t xml:space="preserve">         </w:t>
                            </w:r>
                            <w:r w:rsidRPr="006F4EC1">
                              <w:rPr>
                                <w:rFonts w:eastAsia="腾祥婀娜体简" w:hint="eastAsia"/>
                                <w:szCs w:val="20"/>
                              </w:rPr>
                              <w:t>饼、咸蛋、粽子和时令鲜果等等。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A4849" id="Text Box 77" o:spid="_x0000_s1027" type="#_x0000_t202" style="position:absolute;left:0;text-align:left;margin-left:367.95pt;margin-top:56.65pt;width:350.65pt;height:23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J0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" filled="f" stroked="f">
                <v:textbox>
                  <w:txbxContent>
                    <w:p w:rsidR="008F15CB" w:rsidRPr="006F4EC1" w:rsidRDefault="008F15CB" w:rsidP="008F15CB">
                      <w:pPr>
                        <w:jc w:val="center"/>
                        <w:rPr>
                          <w:rFonts w:eastAsia="【落落补】pop粗体" w:cs="【落落补】pop粗体"/>
                          <w:color w:val="0070C0"/>
                          <w:sz w:val="40"/>
                          <w:szCs w:val="40"/>
                        </w:rPr>
                      </w:pPr>
                      <w:r w:rsidRPr="006F4EC1">
                        <w:rPr>
                          <w:rFonts w:ascii="微软雅黑" w:eastAsia="微软雅黑" w:hAnsi="微软雅黑" w:cs="微软雅黑" w:hint="eastAsia"/>
                          <w:color w:val="0070C0"/>
                          <w:sz w:val="40"/>
                          <w:szCs w:val="40"/>
                        </w:rPr>
                        <w:t>民俗活动</w:t>
                      </w:r>
                      <w:r w:rsidRPr="006F4EC1">
                        <w:rPr>
                          <w:rFonts w:eastAsia="【落落补】pop粗体" w:cs="【落落补】pop粗体" w:hint="eastAsia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8F15CB" w:rsidRPr="006F4EC1" w:rsidRDefault="008F15CB" w:rsidP="008F15CB">
                      <w:pPr>
                        <w:spacing w:line="400" w:lineRule="exact"/>
                        <w:rPr>
                          <w:rFonts w:eastAsia="腾祥婀娜体简"/>
                          <w:szCs w:val="20"/>
                        </w:rPr>
                      </w:pPr>
                      <w:r w:rsidRPr="006F4EC1">
                        <w:rPr>
                          <w:rFonts w:eastAsia="腾祥婀娜体简" w:hint="eastAsia"/>
                          <w:szCs w:val="20"/>
                        </w:rPr>
                        <w:t xml:space="preserve">   </w:t>
                      </w:r>
                      <w:r w:rsidRPr="006F4EC1">
                        <w:rPr>
                          <w:rFonts w:eastAsia="腾祥婀娜体简" w:hint="eastAsia"/>
                          <w:szCs w:val="20"/>
                        </w:rPr>
                        <w:t>时至今日，端午节仍是中国人民中一个十分盛行的隆重节日。过端午节，是中国人二千多年来的传统习惯，由于地域广大，民族众多，加上许多故事传说，于是不仅产生了众多相异的节名，而且各地也有着不尽相同的习俗。其内容主要有：</w:t>
                      </w:r>
                      <w:r w:rsidRPr="006F4EC1">
                        <w:rPr>
                          <w:rFonts w:eastAsia="腾祥婀娜体简" w:hint="eastAsia"/>
                          <w:szCs w:val="20"/>
                        </w:rPr>
                        <w:t>"</w:t>
                      </w:r>
                      <w:r w:rsidRPr="006F4EC1">
                        <w:rPr>
                          <w:rFonts w:eastAsia="腾祥婀娜体简" w:hint="eastAsia"/>
                          <w:szCs w:val="20"/>
                        </w:rPr>
                        <w:t>女儿回娘家，挂钟馗像，迎鬼船、躲午，帖午叶符，悬挂菖蒲、艾草，游百病，佩香囊，备牲醴，赛龙舟，放风筝，比武，击球，荡秋千，给小</w:t>
                      </w:r>
                      <w:r w:rsidRPr="006F4EC1">
                        <w:rPr>
                          <w:rFonts w:eastAsia="腾祥婀娜体简" w:hint="eastAsia"/>
                          <w:szCs w:val="20"/>
                        </w:rPr>
                        <w:t xml:space="preserve"> </w:t>
                      </w:r>
                    </w:p>
                    <w:p w:rsidR="008F15CB" w:rsidRPr="006F4EC1" w:rsidRDefault="008F15CB" w:rsidP="008F15CB">
                      <w:pPr>
                        <w:spacing w:line="400" w:lineRule="exact"/>
                        <w:rPr>
                          <w:rFonts w:eastAsia="腾祥婀娜体简"/>
                          <w:szCs w:val="20"/>
                        </w:rPr>
                      </w:pPr>
                      <w:r w:rsidRPr="006F4EC1">
                        <w:rPr>
                          <w:rFonts w:eastAsia="腾祥婀娜体简" w:hint="eastAsia"/>
                          <w:szCs w:val="20"/>
                        </w:rPr>
                        <w:t xml:space="preserve">       </w:t>
                      </w:r>
                      <w:r w:rsidRPr="006F4EC1">
                        <w:rPr>
                          <w:rFonts w:eastAsia="腾祥婀娜体简" w:hint="eastAsia"/>
                          <w:szCs w:val="20"/>
                        </w:rPr>
                        <w:t>孩洗苦草麦药澡，涂雄黄，饮用雄黄酒、菖蒲酒，吃五毒</w:t>
                      </w:r>
                    </w:p>
                    <w:p w:rsidR="006F4EC1" w:rsidRPr="006F4EC1" w:rsidRDefault="008F15CB" w:rsidP="006F4EC1">
                      <w:pPr>
                        <w:spacing w:line="400" w:lineRule="exact"/>
                        <w:rPr>
                          <w:rFonts w:eastAsia="腾祥婀娜体简" w:hint="eastAsia"/>
                          <w:szCs w:val="20"/>
                        </w:rPr>
                      </w:pPr>
                      <w:r w:rsidRPr="006F4EC1">
                        <w:rPr>
                          <w:rFonts w:eastAsia="腾祥婀娜体简" w:hint="eastAsia"/>
                          <w:szCs w:val="20"/>
                        </w:rPr>
                        <w:t xml:space="preserve">         </w:t>
                      </w:r>
                      <w:r w:rsidRPr="006F4EC1">
                        <w:rPr>
                          <w:rFonts w:eastAsia="腾祥婀娜体简" w:hint="eastAsia"/>
                          <w:szCs w:val="20"/>
                        </w:rPr>
                        <w:t>饼、咸蛋、粽子和时令鲜果等等。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987584" wp14:editId="3AE13AFF">
                <wp:simplePos x="0" y="0"/>
                <wp:positionH relativeFrom="column">
                  <wp:posOffset>-450215</wp:posOffset>
                </wp:positionH>
                <wp:positionV relativeFrom="paragraph">
                  <wp:posOffset>-136525</wp:posOffset>
                </wp:positionV>
                <wp:extent cx="3218180" cy="3340735"/>
                <wp:effectExtent l="0" t="0" r="3810" b="0"/>
                <wp:wrapNone/>
                <wp:docPr id="1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334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5CB" w:rsidRPr="006F4EC1" w:rsidRDefault="008F15CB" w:rsidP="008F15CB">
                            <w:pPr>
                              <w:jc w:val="center"/>
                              <w:rPr>
                                <w:rFonts w:eastAsia="【落落补】pop粗体" w:cs="【落落补】pop粗体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6F4EC1">
                              <w:rPr>
                                <w:rFonts w:eastAsia="小愚" w:hint="eastAsia"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F4EC1">
                              <w:rPr>
                                <w:rFonts w:ascii="微软雅黑" w:eastAsia="微软雅黑" w:hAnsi="微软雅黑" w:cs="微软雅黑" w:hint="eastAsia"/>
                                <w:color w:val="C00000"/>
                                <w:sz w:val="40"/>
                                <w:szCs w:val="40"/>
                              </w:rPr>
                              <w:t>中国传统节日</w:t>
                            </w:r>
                            <w:r w:rsidRPr="006F4EC1">
                              <w:rPr>
                                <w:rFonts w:eastAsia="【落落补】pop粗体" w:cs="【落落补】pop粗体" w:hint="eastAsia"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8F15CB" w:rsidRPr="006F4EC1" w:rsidRDefault="008F15CB" w:rsidP="008F15CB">
                            <w:pPr>
                              <w:spacing w:line="400" w:lineRule="exact"/>
                              <w:rPr>
                                <w:rFonts w:eastAsia="腾祥婀娜体简"/>
                                <w:sz w:val="20"/>
                                <w:szCs w:val="20"/>
                              </w:rPr>
                            </w:pP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端午节与春节、清明节、中秋节并称为中国民间的四大传统节日。自古以来端午节便有划龙舟及食粽等节日活动。自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2008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年起，端午节被列为国家法定节假日。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2006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月，国务院将其列入首批国家级非物质文化遗产名录；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2009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月，联合国教科文组</w:t>
                            </w:r>
                          </w:p>
                          <w:p w:rsidR="008F15CB" w:rsidRPr="006F4EC1" w:rsidRDefault="008F15CB" w:rsidP="008F15CB">
                            <w:pPr>
                              <w:spacing w:line="400" w:lineRule="exact"/>
                              <w:rPr>
                                <w:rFonts w:eastAsia="腾祥婀娜体简"/>
                                <w:sz w:val="20"/>
                                <w:szCs w:val="20"/>
                              </w:rPr>
                            </w:pP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织正式审议并批准中国端午节列入</w:t>
                            </w:r>
                          </w:p>
                          <w:p w:rsidR="008F15CB" w:rsidRPr="006F4EC1" w:rsidRDefault="008F15CB" w:rsidP="008F15CB">
                            <w:pPr>
                              <w:spacing w:line="400" w:lineRule="exact"/>
                              <w:rPr>
                                <w:rFonts w:eastAsia="腾祥婀娜体简"/>
                                <w:sz w:val="20"/>
                                <w:szCs w:val="20"/>
                              </w:rPr>
                            </w:pP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世界非物质文化遗产，成为</w:t>
                            </w:r>
                          </w:p>
                          <w:p w:rsidR="008F15CB" w:rsidRPr="006F4EC1" w:rsidRDefault="008F15CB" w:rsidP="008F15CB">
                            <w:pPr>
                              <w:spacing w:line="400" w:lineRule="exact"/>
                              <w:rPr>
                                <w:rFonts w:eastAsia="腾祥婀娜体简"/>
                                <w:sz w:val="20"/>
                                <w:szCs w:val="20"/>
                              </w:rPr>
                            </w:pP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中国首个入选世界非遗的</w:t>
                            </w:r>
                          </w:p>
                          <w:p w:rsidR="008F15CB" w:rsidRPr="006F4EC1" w:rsidRDefault="008F15CB" w:rsidP="008F15CB">
                            <w:pPr>
                              <w:spacing w:line="400" w:lineRule="exact"/>
                              <w:rPr>
                                <w:rFonts w:eastAsia="腾祥婀娜体简"/>
                                <w:sz w:val="20"/>
                                <w:szCs w:val="20"/>
                              </w:rPr>
                            </w:pP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6F4EC1">
                              <w:rPr>
                                <w:rFonts w:eastAsia="腾祥婀娜体简" w:hint="eastAsia"/>
                                <w:sz w:val="20"/>
                                <w:szCs w:val="20"/>
                              </w:rPr>
                              <w:t>节日。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7584" id="Text Box 79" o:spid="_x0000_s1028" type="#_x0000_t202" style="position:absolute;left:0;text-align:left;margin-left:-35.45pt;margin-top:-10.75pt;width:253.4pt;height:26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lL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" filled="f" stroked="f">
                <v:textbox>
                  <w:txbxContent>
                    <w:p w:rsidR="008F15CB" w:rsidRPr="006F4EC1" w:rsidRDefault="008F15CB" w:rsidP="008F15CB">
                      <w:pPr>
                        <w:jc w:val="center"/>
                        <w:rPr>
                          <w:rFonts w:eastAsia="【落落补】pop粗体" w:cs="【落落补】pop粗体"/>
                          <w:color w:val="C00000"/>
                          <w:sz w:val="40"/>
                          <w:szCs w:val="40"/>
                        </w:rPr>
                      </w:pPr>
                      <w:r w:rsidRPr="006F4EC1">
                        <w:rPr>
                          <w:rFonts w:eastAsia="小愚" w:hint="eastAsia"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  <w:r w:rsidRPr="006F4EC1">
                        <w:rPr>
                          <w:rFonts w:ascii="微软雅黑" w:eastAsia="微软雅黑" w:hAnsi="微软雅黑" w:cs="微软雅黑" w:hint="eastAsia"/>
                          <w:color w:val="C00000"/>
                          <w:sz w:val="40"/>
                          <w:szCs w:val="40"/>
                        </w:rPr>
                        <w:t>中国传统节日</w:t>
                      </w:r>
                      <w:r w:rsidRPr="006F4EC1">
                        <w:rPr>
                          <w:rFonts w:eastAsia="【落落补】pop粗体" w:cs="【落落补】pop粗体" w:hint="eastAsia"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8F15CB" w:rsidRPr="006F4EC1" w:rsidRDefault="008F15CB" w:rsidP="008F15CB">
                      <w:pPr>
                        <w:spacing w:line="400" w:lineRule="exact"/>
                        <w:rPr>
                          <w:rFonts w:eastAsia="腾祥婀娜体简"/>
                          <w:sz w:val="20"/>
                          <w:szCs w:val="20"/>
                        </w:rPr>
                      </w:pP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 xml:space="preserve">    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端午节与春节、清明节、中秋节并称为中国民间的四大传统节日。自古以来端午节便有划龙舟及食粽等节日活动。自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2008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年起，端午节被列为国家法定节假日。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2006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年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5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月，国务院将其列入首批国家级非物质文化遗产名录；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2009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年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9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月，联合国教科文组</w:t>
                      </w:r>
                    </w:p>
                    <w:p w:rsidR="008F15CB" w:rsidRPr="006F4EC1" w:rsidRDefault="008F15CB" w:rsidP="008F15CB">
                      <w:pPr>
                        <w:spacing w:line="400" w:lineRule="exact"/>
                        <w:rPr>
                          <w:rFonts w:eastAsia="腾祥婀娜体简"/>
                          <w:sz w:val="20"/>
                          <w:szCs w:val="20"/>
                        </w:rPr>
                      </w:pP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 xml:space="preserve"> 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织正式审议并批准中国端午节列入</w:t>
                      </w:r>
                    </w:p>
                    <w:p w:rsidR="008F15CB" w:rsidRPr="006F4EC1" w:rsidRDefault="008F15CB" w:rsidP="008F15CB">
                      <w:pPr>
                        <w:spacing w:line="400" w:lineRule="exact"/>
                        <w:rPr>
                          <w:rFonts w:eastAsia="腾祥婀娜体简"/>
                          <w:sz w:val="20"/>
                          <w:szCs w:val="20"/>
                        </w:rPr>
                      </w:pP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 xml:space="preserve">     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世界非物质文化遗产，成为</w:t>
                      </w:r>
                    </w:p>
                    <w:p w:rsidR="008F15CB" w:rsidRPr="006F4EC1" w:rsidRDefault="008F15CB" w:rsidP="008F15CB">
                      <w:pPr>
                        <w:spacing w:line="400" w:lineRule="exact"/>
                        <w:rPr>
                          <w:rFonts w:eastAsia="腾祥婀娜体简"/>
                          <w:sz w:val="20"/>
                          <w:szCs w:val="20"/>
                        </w:rPr>
                      </w:pP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 xml:space="preserve">        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中国首个入选世界非遗的</w:t>
                      </w:r>
                    </w:p>
                    <w:p w:rsidR="008F15CB" w:rsidRPr="006F4EC1" w:rsidRDefault="008F15CB" w:rsidP="008F15CB">
                      <w:pPr>
                        <w:spacing w:line="400" w:lineRule="exact"/>
                        <w:rPr>
                          <w:rFonts w:eastAsia="腾祥婀娜体简"/>
                          <w:sz w:val="20"/>
                          <w:szCs w:val="20"/>
                        </w:rPr>
                      </w:pP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 xml:space="preserve">                  </w:t>
                      </w:r>
                      <w:r w:rsidRPr="006F4EC1">
                        <w:rPr>
                          <w:rFonts w:eastAsia="腾祥婀娜体简" w:hint="eastAsia"/>
                          <w:sz w:val="20"/>
                          <w:szCs w:val="20"/>
                        </w:rPr>
                        <w:t>节日。</w:t>
                      </w:r>
                    </w:p>
                  </w:txbxContent>
                </v:textbox>
              </v:shape>
            </w:pict>
          </mc:Fallback>
        </mc:AlternateContent>
      </w:r>
      <w:r w:rsidR="008F15CB">
        <w:rPr>
          <w:noProof/>
        </w:rPr>
        <w:drawing>
          <wp:anchor distT="0" distB="0" distL="114300" distR="114300" simplePos="0" relativeHeight="251664384" behindDoc="1" locked="0" layoutInCell="1" allowOverlap="1" wp14:anchorId="6DA10DCB" wp14:editId="569B17AF">
            <wp:simplePos x="0" y="0"/>
            <wp:positionH relativeFrom="column">
              <wp:posOffset>-1056640</wp:posOffset>
            </wp:positionH>
            <wp:positionV relativeFrom="paragraph">
              <wp:posOffset>3241675</wp:posOffset>
            </wp:positionV>
            <wp:extent cx="3206115" cy="3312795"/>
            <wp:effectExtent l="0" t="0" r="0" b="0"/>
            <wp:wrapNone/>
            <wp:docPr id="9" name="图片 7" descr="H:\文件4\lj\包图网\小报\小报素材\lj下载\端午\5913c71807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小报素材\lj下载\端午\5913c7180769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5CB">
        <w:rPr>
          <w:noProof/>
        </w:rPr>
        <w:drawing>
          <wp:anchor distT="0" distB="0" distL="114300" distR="114300" simplePos="0" relativeHeight="251661312" behindDoc="1" locked="0" layoutInCell="1" allowOverlap="1" wp14:anchorId="16E886FE" wp14:editId="718F7FC2">
            <wp:simplePos x="0" y="0"/>
            <wp:positionH relativeFrom="column">
              <wp:posOffset>-1068779</wp:posOffset>
            </wp:positionH>
            <wp:positionV relativeFrom="paragraph">
              <wp:posOffset>-1024247</wp:posOffset>
            </wp:positionV>
            <wp:extent cx="5130140" cy="4678878"/>
            <wp:effectExtent l="0" t="0" r="0" b="0"/>
            <wp:wrapNone/>
            <wp:docPr id="5" name="图片 4" descr="H:\文件4\lj\包图网\小报\小报素材\边框\1-12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文件4\lj\包图网\小报\小报素材\边框\1-12\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40" cy="467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5CB">
        <w:rPr>
          <w:noProof/>
        </w:rPr>
        <w:drawing>
          <wp:anchor distT="0" distB="0" distL="114300" distR="114300" simplePos="0" relativeHeight="251662336" behindDoc="1" locked="0" layoutInCell="1" allowOverlap="1" wp14:anchorId="79C1A639" wp14:editId="1512C55B">
            <wp:simplePos x="0" y="0"/>
            <wp:positionH relativeFrom="column">
              <wp:posOffset>3937907</wp:posOffset>
            </wp:positionH>
            <wp:positionV relativeFrom="paragraph">
              <wp:posOffset>531420</wp:posOffset>
            </wp:positionV>
            <wp:extent cx="5556638" cy="3491346"/>
            <wp:effectExtent l="19050" t="0" r="5962" b="0"/>
            <wp:wrapNone/>
            <wp:docPr id="7" name="图片 5" descr="H:\文件4\lj\包图网\小报\小报素材\边框\1-12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边框\1-12\0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38" cy="349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27C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8075221</wp:posOffset>
            </wp:positionH>
            <wp:positionV relativeFrom="paragraph">
              <wp:posOffset>-561110</wp:posOffset>
            </wp:positionV>
            <wp:extent cx="1596184" cy="1888177"/>
            <wp:effectExtent l="0" t="0" r="4016" b="0"/>
            <wp:wrapNone/>
            <wp:docPr id="20" name="图片 11" descr="H:\文件4\lj\包图网\小报\小报素材\lj下载\端午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文件4\lj\包图网\小报\小报素材\lj下载\端午\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84" cy="188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27C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4678877</wp:posOffset>
            </wp:positionH>
            <wp:positionV relativeFrom="paragraph">
              <wp:posOffset>3512127</wp:posOffset>
            </wp:positionV>
            <wp:extent cx="5320146" cy="3040083"/>
            <wp:effectExtent l="0" t="0" r="0" b="0"/>
            <wp:wrapNone/>
            <wp:docPr id="14" name="图片 10" descr="H:\文件4\lj\包图网\小报\小报素材\lj下载\端午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lj下载\端午\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46" cy="304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27C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2941955</wp:posOffset>
            </wp:positionV>
            <wp:extent cx="4405630" cy="3443605"/>
            <wp:effectExtent l="0" t="0" r="0" b="0"/>
            <wp:wrapNone/>
            <wp:docPr id="8" name="图片 6" descr="H:\文件4\lj\包图网\小报\小报素材\边框\1-12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文件4\lj\包图网\小报\小报素材\边框\1-12\0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05630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27C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2006930</wp:posOffset>
            </wp:positionH>
            <wp:positionV relativeFrom="paragraph">
              <wp:posOffset>1671452</wp:posOffset>
            </wp:positionV>
            <wp:extent cx="1987880" cy="1531917"/>
            <wp:effectExtent l="19050" t="0" r="0" b="0"/>
            <wp:wrapNone/>
            <wp:docPr id="10" name="图片 8" descr="H:\文件4\lj\包图网\小报\小报素材\lj下载\端午\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文件4\lj\包图网\小报\小报素材\lj下载\端午\6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80" cy="15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27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2833503</wp:posOffset>
            </wp:positionH>
            <wp:positionV relativeFrom="paragraph">
              <wp:posOffset>-927283</wp:posOffset>
            </wp:positionV>
            <wp:extent cx="5716731" cy="1377538"/>
            <wp:effectExtent l="19050" t="0" r="0" b="0"/>
            <wp:wrapNone/>
            <wp:docPr id="4" name="图片 3" descr="H:\文件4\lj\包图网\小报\18年\5月\端午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文件4\lj\包图网\小报\18年\5月\端午\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1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27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-930976</wp:posOffset>
            </wp:positionH>
            <wp:positionV relativeFrom="paragraph">
              <wp:posOffset>-1099542</wp:posOffset>
            </wp:positionV>
            <wp:extent cx="10704368" cy="7568625"/>
            <wp:effectExtent l="19050" t="0" r="1732" b="0"/>
            <wp:wrapNone/>
            <wp:docPr id="3" name="图片 2" descr="H:\文件4\lj\包图网\小报\小报素材\png素材\草地\2b5d4e17872a22813f4b5806c5947c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小报\小报素材\png素材\草地\2b5d4e17872a22813f4b5806c5947c9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883" cy="756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27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-930977</wp:posOffset>
            </wp:positionH>
            <wp:positionV relativeFrom="paragraph">
              <wp:posOffset>-1166751</wp:posOffset>
            </wp:positionV>
            <wp:extent cx="22527087" cy="7635834"/>
            <wp:effectExtent l="19050" t="0" r="9063" b="0"/>
            <wp:wrapNone/>
            <wp:docPr id="2" name="图片 1" descr="H:\文件4\lj\包图网\小报\小报素材\背景\天空\50064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背景\天空\500648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094" cy="763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CA2FDE" w:rsidRPr="0020227C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88C" w:rsidRDefault="0023288C" w:rsidP="00397082">
      <w:r>
        <w:separator/>
      </w:r>
    </w:p>
  </w:endnote>
  <w:endnote w:type="continuationSeparator" w:id="0">
    <w:p w:rsidR="0023288C" w:rsidRDefault="0023288C" w:rsidP="003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小愚">
    <w:altName w:val="微软雅黑"/>
    <w:charset w:val="86"/>
    <w:family w:val="swiss"/>
    <w:pitch w:val="variable"/>
    <w:sig w:usb0="00000000" w:usb1="084F4000" w:usb2="00000012" w:usb3="00000000" w:csb0="00040001" w:csb1="00000000"/>
  </w:font>
  <w:font w:name="【落落补】pop粗体">
    <w:altName w:val="Malgun Gothic Semilight"/>
    <w:charset w:val="80"/>
    <w:family w:val="swiss"/>
    <w:pitch w:val="variable"/>
    <w:sig w:usb0="00000000" w:usb1="FBDFFFFF" w:usb2="001FFFFF" w:usb3="00000000" w:csb0="0002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腾祥婀娜体简">
    <w:altName w:val="YaHei Consolas Hybrid"/>
    <w:charset w:val="86"/>
    <w:family w:val="auto"/>
    <w:pitch w:val="variable"/>
    <w:sig w:usb0="00000000" w:usb1="18C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88C" w:rsidRDefault="0023288C" w:rsidP="00397082">
      <w:r>
        <w:separator/>
      </w:r>
    </w:p>
  </w:footnote>
  <w:footnote w:type="continuationSeparator" w:id="0">
    <w:p w:rsidR="0023288C" w:rsidRDefault="0023288C" w:rsidP="00397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082"/>
    <w:rsid w:val="00003D44"/>
    <w:rsid w:val="00004BA3"/>
    <w:rsid w:val="00011C96"/>
    <w:rsid w:val="00033C12"/>
    <w:rsid w:val="00033FB5"/>
    <w:rsid w:val="0003670B"/>
    <w:rsid w:val="00040037"/>
    <w:rsid w:val="00040814"/>
    <w:rsid w:val="00042ED9"/>
    <w:rsid w:val="00063709"/>
    <w:rsid w:val="00063C76"/>
    <w:rsid w:val="00070BF6"/>
    <w:rsid w:val="00073599"/>
    <w:rsid w:val="000775F1"/>
    <w:rsid w:val="00093780"/>
    <w:rsid w:val="00095775"/>
    <w:rsid w:val="000A0DFF"/>
    <w:rsid w:val="000B015A"/>
    <w:rsid w:val="000B0CC6"/>
    <w:rsid w:val="000B108C"/>
    <w:rsid w:val="000B5661"/>
    <w:rsid w:val="000B62F9"/>
    <w:rsid w:val="000C3EAC"/>
    <w:rsid w:val="000C403C"/>
    <w:rsid w:val="000C7C36"/>
    <w:rsid w:val="000F0BF7"/>
    <w:rsid w:val="000F5F11"/>
    <w:rsid w:val="00121E90"/>
    <w:rsid w:val="00124F2D"/>
    <w:rsid w:val="00162DCF"/>
    <w:rsid w:val="00170983"/>
    <w:rsid w:val="00180C29"/>
    <w:rsid w:val="00185B22"/>
    <w:rsid w:val="00194BCC"/>
    <w:rsid w:val="00197D9B"/>
    <w:rsid w:val="001A64B6"/>
    <w:rsid w:val="001C3D83"/>
    <w:rsid w:val="001D17AD"/>
    <w:rsid w:val="001E0E0B"/>
    <w:rsid w:val="001E7893"/>
    <w:rsid w:val="001F5B04"/>
    <w:rsid w:val="001F60F1"/>
    <w:rsid w:val="001F7A9B"/>
    <w:rsid w:val="0020052F"/>
    <w:rsid w:val="0020227C"/>
    <w:rsid w:val="002200D4"/>
    <w:rsid w:val="00220569"/>
    <w:rsid w:val="00222413"/>
    <w:rsid w:val="0023288C"/>
    <w:rsid w:val="00241459"/>
    <w:rsid w:val="00251769"/>
    <w:rsid w:val="00255C7A"/>
    <w:rsid w:val="0027075A"/>
    <w:rsid w:val="00276CAB"/>
    <w:rsid w:val="00277F6D"/>
    <w:rsid w:val="002826EC"/>
    <w:rsid w:val="00285ADD"/>
    <w:rsid w:val="00286420"/>
    <w:rsid w:val="00292CB9"/>
    <w:rsid w:val="002A02C6"/>
    <w:rsid w:val="002B7975"/>
    <w:rsid w:val="002C0559"/>
    <w:rsid w:val="002C249F"/>
    <w:rsid w:val="002C433D"/>
    <w:rsid w:val="002D105B"/>
    <w:rsid w:val="002D5C32"/>
    <w:rsid w:val="002E037F"/>
    <w:rsid w:val="002E1B01"/>
    <w:rsid w:val="002F1BC6"/>
    <w:rsid w:val="00303312"/>
    <w:rsid w:val="003052D3"/>
    <w:rsid w:val="00310E25"/>
    <w:rsid w:val="00313AE7"/>
    <w:rsid w:val="0032623F"/>
    <w:rsid w:val="00331558"/>
    <w:rsid w:val="003401E6"/>
    <w:rsid w:val="00344BB2"/>
    <w:rsid w:val="00345748"/>
    <w:rsid w:val="00345AFF"/>
    <w:rsid w:val="00373BBF"/>
    <w:rsid w:val="003843BB"/>
    <w:rsid w:val="00386F97"/>
    <w:rsid w:val="00391B45"/>
    <w:rsid w:val="00392B4F"/>
    <w:rsid w:val="00394857"/>
    <w:rsid w:val="00394AB4"/>
    <w:rsid w:val="00396C32"/>
    <w:rsid w:val="00397082"/>
    <w:rsid w:val="003A0C0B"/>
    <w:rsid w:val="003A3568"/>
    <w:rsid w:val="003A3616"/>
    <w:rsid w:val="003A5351"/>
    <w:rsid w:val="003B0D18"/>
    <w:rsid w:val="003B64B4"/>
    <w:rsid w:val="003C2FF2"/>
    <w:rsid w:val="003D75E2"/>
    <w:rsid w:val="003E3D38"/>
    <w:rsid w:val="003E7E3D"/>
    <w:rsid w:val="003E7EE9"/>
    <w:rsid w:val="003F77A7"/>
    <w:rsid w:val="00423CB8"/>
    <w:rsid w:val="0042425D"/>
    <w:rsid w:val="00425034"/>
    <w:rsid w:val="00426EFB"/>
    <w:rsid w:val="00430E08"/>
    <w:rsid w:val="00454BA1"/>
    <w:rsid w:val="00457395"/>
    <w:rsid w:val="0046092A"/>
    <w:rsid w:val="00462AB2"/>
    <w:rsid w:val="00463ECB"/>
    <w:rsid w:val="00465F82"/>
    <w:rsid w:val="00472072"/>
    <w:rsid w:val="00483857"/>
    <w:rsid w:val="004A1C67"/>
    <w:rsid w:val="004A3C69"/>
    <w:rsid w:val="004A6A48"/>
    <w:rsid w:val="004B199A"/>
    <w:rsid w:val="004B50D5"/>
    <w:rsid w:val="004B6604"/>
    <w:rsid w:val="004C0660"/>
    <w:rsid w:val="004C2C17"/>
    <w:rsid w:val="004C7192"/>
    <w:rsid w:val="004D0FA6"/>
    <w:rsid w:val="004D1D9D"/>
    <w:rsid w:val="004D38E6"/>
    <w:rsid w:val="004D75B7"/>
    <w:rsid w:val="004E53B8"/>
    <w:rsid w:val="004F6BA8"/>
    <w:rsid w:val="005008B3"/>
    <w:rsid w:val="00507172"/>
    <w:rsid w:val="005102F6"/>
    <w:rsid w:val="00510416"/>
    <w:rsid w:val="00513CC3"/>
    <w:rsid w:val="00516E2E"/>
    <w:rsid w:val="005179F1"/>
    <w:rsid w:val="00521639"/>
    <w:rsid w:val="005331D8"/>
    <w:rsid w:val="00536762"/>
    <w:rsid w:val="0055024E"/>
    <w:rsid w:val="00553398"/>
    <w:rsid w:val="00560721"/>
    <w:rsid w:val="00565035"/>
    <w:rsid w:val="005667D6"/>
    <w:rsid w:val="00577818"/>
    <w:rsid w:val="00580E47"/>
    <w:rsid w:val="00583AA2"/>
    <w:rsid w:val="00586BC1"/>
    <w:rsid w:val="00587126"/>
    <w:rsid w:val="005A0FCC"/>
    <w:rsid w:val="005A2C7D"/>
    <w:rsid w:val="005A3E93"/>
    <w:rsid w:val="005B1BB0"/>
    <w:rsid w:val="005B344E"/>
    <w:rsid w:val="005C6341"/>
    <w:rsid w:val="005C6552"/>
    <w:rsid w:val="005D243B"/>
    <w:rsid w:val="005D66AB"/>
    <w:rsid w:val="005F38A5"/>
    <w:rsid w:val="00600DD4"/>
    <w:rsid w:val="0061285B"/>
    <w:rsid w:val="006130CB"/>
    <w:rsid w:val="00624786"/>
    <w:rsid w:val="00630D2F"/>
    <w:rsid w:val="0063246A"/>
    <w:rsid w:val="00634575"/>
    <w:rsid w:val="00650CDA"/>
    <w:rsid w:val="0065304D"/>
    <w:rsid w:val="00655571"/>
    <w:rsid w:val="00663175"/>
    <w:rsid w:val="006636AC"/>
    <w:rsid w:val="00673127"/>
    <w:rsid w:val="006745AA"/>
    <w:rsid w:val="00684DC7"/>
    <w:rsid w:val="00690A58"/>
    <w:rsid w:val="00694A02"/>
    <w:rsid w:val="006A0E6A"/>
    <w:rsid w:val="006A70F4"/>
    <w:rsid w:val="006B1110"/>
    <w:rsid w:val="006B3798"/>
    <w:rsid w:val="006B6F9F"/>
    <w:rsid w:val="006C7643"/>
    <w:rsid w:val="006D1062"/>
    <w:rsid w:val="006D5001"/>
    <w:rsid w:val="006D598A"/>
    <w:rsid w:val="006D7349"/>
    <w:rsid w:val="006E0239"/>
    <w:rsid w:val="006E6734"/>
    <w:rsid w:val="006F4EC1"/>
    <w:rsid w:val="006F649F"/>
    <w:rsid w:val="007018B9"/>
    <w:rsid w:val="007142A7"/>
    <w:rsid w:val="00720C16"/>
    <w:rsid w:val="00723A9A"/>
    <w:rsid w:val="00724E71"/>
    <w:rsid w:val="00725D6A"/>
    <w:rsid w:val="00747192"/>
    <w:rsid w:val="007523A7"/>
    <w:rsid w:val="007556C0"/>
    <w:rsid w:val="00757C1E"/>
    <w:rsid w:val="00763EA5"/>
    <w:rsid w:val="007668CA"/>
    <w:rsid w:val="00777530"/>
    <w:rsid w:val="00782775"/>
    <w:rsid w:val="007861D9"/>
    <w:rsid w:val="007A11CD"/>
    <w:rsid w:val="007A18AA"/>
    <w:rsid w:val="007A72C5"/>
    <w:rsid w:val="007B1080"/>
    <w:rsid w:val="007C597A"/>
    <w:rsid w:val="007D59EF"/>
    <w:rsid w:val="007D6A29"/>
    <w:rsid w:val="007E4ADD"/>
    <w:rsid w:val="007F0746"/>
    <w:rsid w:val="007F3648"/>
    <w:rsid w:val="0081281B"/>
    <w:rsid w:val="00815850"/>
    <w:rsid w:val="00817431"/>
    <w:rsid w:val="00820A30"/>
    <w:rsid w:val="008275B3"/>
    <w:rsid w:val="00832BCA"/>
    <w:rsid w:val="00834BC8"/>
    <w:rsid w:val="00836D0F"/>
    <w:rsid w:val="00840849"/>
    <w:rsid w:val="008447B2"/>
    <w:rsid w:val="008508B1"/>
    <w:rsid w:val="00856369"/>
    <w:rsid w:val="00862AC4"/>
    <w:rsid w:val="008668E9"/>
    <w:rsid w:val="008821A8"/>
    <w:rsid w:val="00882A86"/>
    <w:rsid w:val="00882ED9"/>
    <w:rsid w:val="008854B5"/>
    <w:rsid w:val="008866C1"/>
    <w:rsid w:val="008903F8"/>
    <w:rsid w:val="0089461C"/>
    <w:rsid w:val="008961C1"/>
    <w:rsid w:val="008A553A"/>
    <w:rsid w:val="008A661C"/>
    <w:rsid w:val="008B5A1F"/>
    <w:rsid w:val="008B621E"/>
    <w:rsid w:val="008B6B94"/>
    <w:rsid w:val="008B6D62"/>
    <w:rsid w:val="008C1CCF"/>
    <w:rsid w:val="008D0B20"/>
    <w:rsid w:val="008D27ED"/>
    <w:rsid w:val="008D5C2E"/>
    <w:rsid w:val="008D7C15"/>
    <w:rsid w:val="008E303D"/>
    <w:rsid w:val="008F15CB"/>
    <w:rsid w:val="008F3605"/>
    <w:rsid w:val="009000C2"/>
    <w:rsid w:val="00900EBE"/>
    <w:rsid w:val="00920BD1"/>
    <w:rsid w:val="00920D20"/>
    <w:rsid w:val="0092220F"/>
    <w:rsid w:val="00931B63"/>
    <w:rsid w:val="00932050"/>
    <w:rsid w:val="00936A32"/>
    <w:rsid w:val="009446E0"/>
    <w:rsid w:val="009610A9"/>
    <w:rsid w:val="0096511E"/>
    <w:rsid w:val="00972B4C"/>
    <w:rsid w:val="0097461A"/>
    <w:rsid w:val="0097741C"/>
    <w:rsid w:val="009876F8"/>
    <w:rsid w:val="00994E78"/>
    <w:rsid w:val="00995750"/>
    <w:rsid w:val="00996E11"/>
    <w:rsid w:val="00997644"/>
    <w:rsid w:val="009A5D60"/>
    <w:rsid w:val="009B2DC6"/>
    <w:rsid w:val="009B61CD"/>
    <w:rsid w:val="009C5A3F"/>
    <w:rsid w:val="009F22A8"/>
    <w:rsid w:val="009F5D9E"/>
    <w:rsid w:val="00A015D2"/>
    <w:rsid w:val="00A10603"/>
    <w:rsid w:val="00A225D2"/>
    <w:rsid w:val="00A25EBB"/>
    <w:rsid w:val="00A27204"/>
    <w:rsid w:val="00A31064"/>
    <w:rsid w:val="00A33349"/>
    <w:rsid w:val="00A340C5"/>
    <w:rsid w:val="00A406EE"/>
    <w:rsid w:val="00A415B8"/>
    <w:rsid w:val="00A52EDF"/>
    <w:rsid w:val="00A57060"/>
    <w:rsid w:val="00A66033"/>
    <w:rsid w:val="00A76B73"/>
    <w:rsid w:val="00A77C39"/>
    <w:rsid w:val="00A8487A"/>
    <w:rsid w:val="00A90221"/>
    <w:rsid w:val="00A96405"/>
    <w:rsid w:val="00A96F19"/>
    <w:rsid w:val="00AA22AB"/>
    <w:rsid w:val="00AB28C8"/>
    <w:rsid w:val="00AB5C97"/>
    <w:rsid w:val="00AC0CDD"/>
    <w:rsid w:val="00AD0939"/>
    <w:rsid w:val="00AD418A"/>
    <w:rsid w:val="00AD6115"/>
    <w:rsid w:val="00B1279E"/>
    <w:rsid w:val="00B20822"/>
    <w:rsid w:val="00B272C3"/>
    <w:rsid w:val="00B30688"/>
    <w:rsid w:val="00B31E7B"/>
    <w:rsid w:val="00B42287"/>
    <w:rsid w:val="00B46D1D"/>
    <w:rsid w:val="00B50DD9"/>
    <w:rsid w:val="00B52818"/>
    <w:rsid w:val="00B53F02"/>
    <w:rsid w:val="00B64273"/>
    <w:rsid w:val="00B66865"/>
    <w:rsid w:val="00B82C60"/>
    <w:rsid w:val="00B8400A"/>
    <w:rsid w:val="00B95394"/>
    <w:rsid w:val="00BA0EC4"/>
    <w:rsid w:val="00BA51DA"/>
    <w:rsid w:val="00BB2531"/>
    <w:rsid w:val="00BB3F5E"/>
    <w:rsid w:val="00BC055F"/>
    <w:rsid w:val="00BE41E5"/>
    <w:rsid w:val="00C01F0E"/>
    <w:rsid w:val="00C03BB5"/>
    <w:rsid w:val="00C052E4"/>
    <w:rsid w:val="00C2132B"/>
    <w:rsid w:val="00C24592"/>
    <w:rsid w:val="00C30311"/>
    <w:rsid w:val="00C40472"/>
    <w:rsid w:val="00C40891"/>
    <w:rsid w:val="00C43E85"/>
    <w:rsid w:val="00C5339A"/>
    <w:rsid w:val="00C53A00"/>
    <w:rsid w:val="00C53A3B"/>
    <w:rsid w:val="00C54F36"/>
    <w:rsid w:val="00C6418A"/>
    <w:rsid w:val="00C66418"/>
    <w:rsid w:val="00CA2FDE"/>
    <w:rsid w:val="00CA7E51"/>
    <w:rsid w:val="00CB42CB"/>
    <w:rsid w:val="00CB7D35"/>
    <w:rsid w:val="00CC424F"/>
    <w:rsid w:val="00CD094B"/>
    <w:rsid w:val="00CF2BD1"/>
    <w:rsid w:val="00CF5456"/>
    <w:rsid w:val="00D02267"/>
    <w:rsid w:val="00D03A72"/>
    <w:rsid w:val="00D04FF5"/>
    <w:rsid w:val="00D16D16"/>
    <w:rsid w:val="00D237A2"/>
    <w:rsid w:val="00D343A8"/>
    <w:rsid w:val="00D44A56"/>
    <w:rsid w:val="00D466E0"/>
    <w:rsid w:val="00D5219C"/>
    <w:rsid w:val="00D55406"/>
    <w:rsid w:val="00D611BC"/>
    <w:rsid w:val="00D87509"/>
    <w:rsid w:val="00DA1252"/>
    <w:rsid w:val="00DA38BE"/>
    <w:rsid w:val="00DB5EAA"/>
    <w:rsid w:val="00DB7293"/>
    <w:rsid w:val="00DD0B2E"/>
    <w:rsid w:val="00DD10AA"/>
    <w:rsid w:val="00DD3CB5"/>
    <w:rsid w:val="00DD5C18"/>
    <w:rsid w:val="00DE13CA"/>
    <w:rsid w:val="00DE7459"/>
    <w:rsid w:val="00DF40C7"/>
    <w:rsid w:val="00DF4A2F"/>
    <w:rsid w:val="00E04352"/>
    <w:rsid w:val="00E113BE"/>
    <w:rsid w:val="00E13693"/>
    <w:rsid w:val="00E1608B"/>
    <w:rsid w:val="00E25338"/>
    <w:rsid w:val="00E47D10"/>
    <w:rsid w:val="00E52026"/>
    <w:rsid w:val="00E72577"/>
    <w:rsid w:val="00E73F81"/>
    <w:rsid w:val="00E7608D"/>
    <w:rsid w:val="00E76502"/>
    <w:rsid w:val="00E80F04"/>
    <w:rsid w:val="00E83A4D"/>
    <w:rsid w:val="00E91377"/>
    <w:rsid w:val="00E95DB0"/>
    <w:rsid w:val="00E96F96"/>
    <w:rsid w:val="00EA5EDC"/>
    <w:rsid w:val="00EA6B5B"/>
    <w:rsid w:val="00EB72C3"/>
    <w:rsid w:val="00EC1E45"/>
    <w:rsid w:val="00EC7A97"/>
    <w:rsid w:val="00EE280B"/>
    <w:rsid w:val="00EE65A9"/>
    <w:rsid w:val="00EE6E4D"/>
    <w:rsid w:val="00EE7C3F"/>
    <w:rsid w:val="00EF4DAD"/>
    <w:rsid w:val="00F00BB8"/>
    <w:rsid w:val="00F1226F"/>
    <w:rsid w:val="00F15826"/>
    <w:rsid w:val="00F25074"/>
    <w:rsid w:val="00F37F3D"/>
    <w:rsid w:val="00F40BE6"/>
    <w:rsid w:val="00F41E76"/>
    <w:rsid w:val="00F536B7"/>
    <w:rsid w:val="00F56525"/>
    <w:rsid w:val="00F71925"/>
    <w:rsid w:val="00F73523"/>
    <w:rsid w:val="00F825E1"/>
    <w:rsid w:val="00F8678C"/>
    <w:rsid w:val="00F93C93"/>
    <w:rsid w:val="00FA4E66"/>
    <w:rsid w:val="00FB178D"/>
    <w:rsid w:val="00FC2FAA"/>
    <w:rsid w:val="00FC376A"/>
    <w:rsid w:val="00FC7663"/>
    <w:rsid w:val="00FD36BA"/>
    <w:rsid w:val="00FD4F07"/>
    <w:rsid w:val="00FD5617"/>
    <w:rsid w:val="00FD6B97"/>
    <w:rsid w:val="00FD794C"/>
    <w:rsid w:val="00FE38BC"/>
    <w:rsid w:val="00FF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8CBDCD"/>
  <w15:docId w15:val="{486B457C-6AC2-4347-8C62-984113B0A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397082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3970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9708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1E1E1E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Company>Sky123.Org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shu YOLOXZ</cp:lastModifiedBy>
  <cp:revision>2</cp:revision>
  <cp:lastPrinted>2018-05-31T04:42:00Z</cp:lastPrinted>
  <dcterms:created xsi:type="dcterms:W3CDTF">2018-05-31T04:42:00Z</dcterms:created>
  <dcterms:modified xsi:type="dcterms:W3CDTF">2018-05-31T04:42:00Z</dcterms:modified>
</cp:coreProperties>
</file>